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0C1A0" w14:textId="03DE0496" w:rsidR="002B244B" w:rsidRPr="008F29AC" w:rsidRDefault="002B244B" w:rsidP="007C6365">
      <w:pPr>
        <w:jc w:val="center"/>
        <w:rPr>
          <w:rFonts w:ascii="Century Gothic" w:hAnsi="Century Gothic"/>
          <w:b/>
          <w:bCs/>
          <w:color w:val="0070C0"/>
          <w:sz w:val="32"/>
          <w:szCs w:val="28"/>
        </w:rPr>
      </w:pPr>
      <w:bookmarkStart w:id="0" w:name="_Hlk64884311"/>
      <w:r w:rsidRPr="008F29AC">
        <w:rPr>
          <w:rFonts w:ascii="Century Gothic" w:hAnsi="Century Gothic"/>
          <w:b/>
          <w:bCs/>
          <w:color w:val="0070C0"/>
          <w:sz w:val="36"/>
          <w:szCs w:val="32"/>
        </w:rPr>
        <w:t>Assemblée Générale</w:t>
      </w:r>
    </w:p>
    <w:p w14:paraId="5A2744B3" w14:textId="2F836C1B" w:rsidR="002B244B" w:rsidRPr="0035644A" w:rsidRDefault="002B244B" w:rsidP="007C6365">
      <w:pPr>
        <w:rPr>
          <w:rFonts w:ascii="Century Gothic" w:hAnsi="Century Gothic"/>
          <w:sz w:val="12"/>
          <w:szCs w:val="10"/>
        </w:rPr>
      </w:pPr>
    </w:p>
    <w:p w14:paraId="60B14B2C" w14:textId="7716E15D" w:rsidR="00D22F50" w:rsidRPr="008F29AC" w:rsidRDefault="00D036F4" w:rsidP="007C6365">
      <w:pPr>
        <w:jc w:val="center"/>
        <w:rPr>
          <w:rFonts w:ascii="Century Gothic" w:hAnsi="Century Gothic"/>
          <w:b/>
          <w:bCs/>
          <w:sz w:val="24"/>
          <w:szCs w:val="22"/>
        </w:rPr>
      </w:pPr>
      <w:r w:rsidRPr="008F29AC">
        <w:rPr>
          <w:rFonts w:ascii="Century Gothic" w:hAnsi="Century Gothic"/>
          <w:b/>
          <w:bCs/>
          <w:sz w:val="24"/>
          <w:szCs w:val="22"/>
        </w:rPr>
        <w:t xml:space="preserve">samedi </w:t>
      </w:r>
      <w:r w:rsidR="002B244B" w:rsidRPr="008F29AC">
        <w:rPr>
          <w:rFonts w:ascii="Century Gothic" w:hAnsi="Century Gothic"/>
          <w:b/>
          <w:bCs/>
          <w:sz w:val="24"/>
          <w:szCs w:val="22"/>
        </w:rPr>
        <w:t>1</w:t>
      </w:r>
      <w:r w:rsidR="002B244B" w:rsidRPr="008F29AC">
        <w:rPr>
          <w:rFonts w:ascii="Century Gothic" w:hAnsi="Century Gothic"/>
          <w:b/>
          <w:bCs/>
          <w:sz w:val="24"/>
          <w:szCs w:val="22"/>
          <w:vertAlign w:val="superscript"/>
        </w:rPr>
        <w:t>er</w:t>
      </w:r>
      <w:r w:rsidR="002B244B" w:rsidRPr="008F29AC">
        <w:rPr>
          <w:rFonts w:ascii="Century Gothic" w:hAnsi="Century Gothic"/>
          <w:b/>
          <w:bCs/>
          <w:sz w:val="24"/>
          <w:szCs w:val="22"/>
        </w:rPr>
        <w:t xml:space="preserve"> avril 2023</w:t>
      </w:r>
    </w:p>
    <w:p w14:paraId="43D0B5FB" w14:textId="084B9D85" w:rsidR="00967219" w:rsidRPr="008F29AC" w:rsidRDefault="00967219" w:rsidP="007C6365">
      <w:pPr>
        <w:jc w:val="center"/>
        <w:rPr>
          <w:rFonts w:ascii="Century Gothic" w:hAnsi="Century Gothic"/>
          <w:b/>
          <w:bCs/>
          <w:sz w:val="24"/>
          <w:szCs w:val="22"/>
        </w:rPr>
      </w:pPr>
      <w:r w:rsidRPr="008F29AC">
        <w:rPr>
          <w:rFonts w:ascii="Century Gothic" w:hAnsi="Century Gothic"/>
          <w:b/>
          <w:bCs/>
          <w:sz w:val="24"/>
          <w:szCs w:val="22"/>
        </w:rPr>
        <w:t>Hôtel Novotel - Porte de Charenton</w:t>
      </w:r>
    </w:p>
    <w:p w14:paraId="1A954401" w14:textId="77777777" w:rsidR="007D074E" w:rsidRPr="0035644A" w:rsidRDefault="007D074E" w:rsidP="007C6365">
      <w:pPr>
        <w:rPr>
          <w:rFonts w:ascii="Century Gothic" w:hAnsi="Century Gothic"/>
          <w:sz w:val="18"/>
          <w:szCs w:val="18"/>
        </w:rPr>
      </w:pPr>
    </w:p>
    <w:p w14:paraId="055C3314" w14:textId="7FC061C2" w:rsidR="00BA512B" w:rsidRPr="008F29AC" w:rsidRDefault="00A07D70" w:rsidP="007C6365">
      <w:pPr>
        <w:jc w:val="center"/>
        <w:rPr>
          <w:rFonts w:ascii="Century Gothic" w:hAnsi="Century Gothic"/>
          <w:i/>
          <w:color w:val="E2017B"/>
          <w:sz w:val="24"/>
          <w:szCs w:val="18"/>
          <w:shd w:val="clear" w:color="auto" w:fill="FFC000"/>
        </w:rPr>
      </w:pPr>
      <w:r>
        <w:rPr>
          <w:rFonts w:ascii="Century Gothic" w:hAnsi="Century Gothic" w:cs="Arial"/>
          <w:b/>
          <w:color w:val="E2017B"/>
          <w:spacing w:val="40"/>
          <w:sz w:val="32"/>
          <w:szCs w:val="20"/>
        </w:rPr>
        <w:t>P</w:t>
      </w:r>
      <w:r w:rsidR="002B244B" w:rsidRPr="00A07D70">
        <w:rPr>
          <w:rFonts w:ascii="Century Gothic" w:hAnsi="Century Gothic" w:cs="Arial"/>
          <w:b/>
          <w:color w:val="E2017B"/>
          <w:spacing w:val="40"/>
          <w:sz w:val="32"/>
          <w:szCs w:val="20"/>
        </w:rPr>
        <w:t>rogramm</w:t>
      </w:r>
      <w:r w:rsidR="00D3508C" w:rsidRPr="00A07D70">
        <w:rPr>
          <w:rFonts w:ascii="Century Gothic" w:hAnsi="Century Gothic" w:cs="Arial"/>
          <w:b/>
          <w:color w:val="E2017B"/>
          <w:spacing w:val="40"/>
          <w:sz w:val="32"/>
          <w:szCs w:val="20"/>
        </w:rPr>
        <w:t>e</w:t>
      </w:r>
    </w:p>
    <w:bookmarkEnd w:id="0"/>
    <w:p w14:paraId="0728B4E7" w14:textId="0C3E5AEB" w:rsidR="006A13A8" w:rsidRPr="0035644A" w:rsidRDefault="006A13A8" w:rsidP="007C6365">
      <w:pPr>
        <w:jc w:val="center"/>
        <w:rPr>
          <w:rFonts w:ascii="Century Gothic" w:hAnsi="Century Gothic"/>
          <w:sz w:val="8"/>
          <w:szCs w:val="12"/>
          <w:u w:val="single"/>
        </w:rPr>
      </w:pPr>
    </w:p>
    <w:p w14:paraId="3A1104A9" w14:textId="4B68F763" w:rsidR="00450809" w:rsidRPr="00A07D70" w:rsidRDefault="00450809" w:rsidP="007C6365">
      <w:pPr>
        <w:pStyle w:val="DEBRAParagraphe"/>
        <w:tabs>
          <w:tab w:val="left" w:pos="142"/>
          <w:tab w:val="left" w:leader="dot" w:pos="2268"/>
        </w:tabs>
        <w:spacing w:before="0" w:after="0" w:line="240" w:lineRule="auto"/>
        <w:ind w:firstLine="0"/>
        <w:rPr>
          <w:rFonts w:ascii="Century Gothic" w:hAnsi="Century Gothic"/>
          <w:color w:val="014495"/>
          <w:sz w:val="20"/>
          <w:szCs w:val="14"/>
        </w:rPr>
      </w:pPr>
    </w:p>
    <w:p w14:paraId="563EB720" w14:textId="77777777" w:rsidR="00DD3ECF" w:rsidRPr="00A07D70" w:rsidRDefault="00DD3ECF" w:rsidP="007C6365">
      <w:pPr>
        <w:pStyle w:val="DEBRAParagraphe"/>
        <w:tabs>
          <w:tab w:val="left" w:pos="142"/>
          <w:tab w:val="left" w:leader="dot" w:pos="2268"/>
        </w:tabs>
        <w:spacing w:before="0" w:after="0" w:line="240" w:lineRule="auto"/>
        <w:ind w:firstLine="0"/>
        <w:rPr>
          <w:rFonts w:asciiTheme="minorHAnsi" w:hAnsiTheme="minorHAnsi"/>
          <w:color w:val="014495"/>
          <w:sz w:val="20"/>
          <w:szCs w:val="14"/>
        </w:rPr>
      </w:pPr>
    </w:p>
    <w:p w14:paraId="57F57CBA" w14:textId="27109DC7" w:rsidR="00450809" w:rsidRDefault="00EB269B" w:rsidP="001005A3">
      <w:pPr>
        <w:pStyle w:val="HeureProgramme"/>
        <w:tabs>
          <w:tab w:val="clear" w:pos="142"/>
          <w:tab w:val="clear" w:pos="2268"/>
          <w:tab w:val="left" w:leader="dot" w:pos="1843"/>
          <w:tab w:val="right" w:pos="10346"/>
        </w:tabs>
        <w:spacing w:before="0" w:after="0"/>
        <w:rPr>
          <w:b/>
          <w:spacing w:val="-1"/>
        </w:rPr>
      </w:pPr>
      <w:r>
        <w:rPr>
          <w:b/>
          <w:spacing w:val="-1"/>
        </w:rPr>
        <w:t>09</w:t>
      </w:r>
      <w:r w:rsidR="00502720" w:rsidRPr="00701849">
        <w:rPr>
          <w:b/>
          <w:spacing w:val="-1"/>
        </w:rPr>
        <w:t>:</w:t>
      </w:r>
      <w:r>
        <w:rPr>
          <w:b/>
          <w:spacing w:val="-1"/>
        </w:rPr>
        <w:t>3</w:t>
      </w:r>
      <w:r w:rsidR="005379A5">
        <w:rPr>
          <w:b/>
          <w:spacing w:val="-1"/>
        </w:rPr>
        <w:t>0</w:t>
      </w:r>
      <w:r w:rsidR="00424DD8">
        <w:rPr>
          <w:b/>
          <w:spacing w:val="-1"/>
        </w:rPr>
        <w:t xml:space="preserve"> </w:t>
      </w:r>
      <w:r w:rsidR="002C71D4">
        <w:rPr>
          <w:b/>
          <w:spacing w:val="-1"/>
        </w:rPr>
        <w:t>-</w:t>
      </w:r>
      <w:r w:rsidR="00B21DA8">
        <w:rPr>
          <w:b/>
          <w:spacing w:val="-1"/>
        </w:rPr>
        <w:t xml:space="preserve"> </w:t>
      </w:r>
      <w:r>
        <w:rPr>
          <w:b/>
          <w:spacing w:val="-1"/>
        </w:rPr>
        <w:t>09</w:t>
      </w:r>
      <w:r w:rsidR="00450809">
        <w:rPr>
          <w:b/>
          <w:spacing w:val="-1"/>
        </w:rPr>
        <w:t>:</w:t>
      </w:r>
      <w:r>
        <w:rPr>
          <w:b/>
          <w:spacing w:val="-1"/>
        </w:rPr>
        <w:t>4</w:t>
      </w:r>
      <w:r w:rsidR="00233F1C">
        <w:rPr>
          <w:b/>
          <w:spacing w:val="-1"/>
        </w:rPr>
        <w:t>0</w:t>
      </w:r>
      <w:r w:rsidR="007D074E">
        <w:rPr>
          <w:b/>
          <w:spacing w:val="-1"/>
        </w:rPr>
        <w:t xml:space="preserve"> </w:t>
      </w:r>
      <w:r w:rsidR="00502720">
        <w:rPr>
          <w:spacing w:val="-1"/>
        </w:rPr>
        <w:tab/>
      </w:r>
      <w:r w:rsidR="00D91AB6">
        <w:rPr>
          <w:spacing w:val="-1"/>
        </w:rPr>
        <w:t xml:space="preserve"> </w:t>
      </w:r>
      <w:r w:rsidR="00502720" w:rsidRPr="00701849">
        <w:rPr>
          <w:b/>
          <w:spacing w:val="-1"/>
        </w:rPr>
        <w:t>Ouverture de la séance</w:t>
      </w:r>
      <w:r w:rsidR="00CE476E">
        <w:rPr>
          <w:b/>
          <w:spacing w:val="-1"/>
        </w:rPr>
        <w:tab/>
      </w:r>
    </w:p>
    <w:p w14:paraId="780D3EAE" w14:textId="480864CA" w:rsidR="00502720" w:rsidRDefault="00450809" w:rsidP="00A654C1">
      <w:pPr>
        <w:pStyle w:val="HeureProgramme"/>
        <w:tabs>
          <w:tab w:val="clear" w:pos="142"/>
          <w:tab w:val="clear" w:pos="2268"/>
          <w:tab w:val="left" w:pos="1843"/>
        </w:tabs>
        <w:spacing w:before="40" w:after="0"/>
        <w:rPr>
          <w:bCs/>
          <w:spacing w:val="-1"/>
        </w:rPr>
      </w:pPr>
      <w:r w:rsidRPr="00450809">
        <w:rPr>
          <w:bCs/>
          <w:spacing w:val="-1"/>
        </w:rPr>
        <w:tab/>
        <w:t xml:space="preserve"> </w:t>
      </w:r>
      <w:r w:rsidR="00D036F4" w:rsidRPr="00450809">
        <w:rPr>
          <w:bCs/>
          <w:spacing w:val="-1"/>
        </w:rPr>
        <w:t xml:space="preserve">Mot </w:t>
      </w:r>
      <w:r w:rsidR="00F53229">
        <w:rPr>
          <w:bCs/>
          <w:spacing w:val="-1"/>
        </w:rPr>
        <w:t>de la présidente</w:t>
      </w:r>
      <w:r w:rsidR="001E57B9">
        <w:rPr>
          <w:bCs/>
          <w:spacing w:val="-1"/>
        </w:rPr>
        <w:t xml:space="preserve">, </w:t>
      </w:r>
      <w:r w:rsidR="00F53229">
        <w:rPr>
          <w:bCs/>
          <w:spacing w:val="-1"/>
        </w:rPr>
        <w:t>Raphaëlle GIFFARD</w:t>
      </w:r>
    </w:p>
    <w:p w14:paraId="34197487" w14:textId="4F9833F0" w:rsidR="00450809" w:rsidRPr="00A07D70" w:rsidRDefault="00450809" w:rsidP="001005A3">
      <w:pPr>
        <w:pStyle w:val="HeureProgramme"/>
        <w:tabs>
          <w:tab w:val="clear" w:pos="142"/>
          <w:tab w:val="clear" w:pos="2268"/>
          <w:tab w:val="left" w:leader="dot" w:pos="1843"/>
        </w:tabs>
        <w:spacing w:before="0" w:after="0"/>
        <w:rPr>
          <w:bCs/>
          <w:spacing w:val="-1"/>
          <w:sz w:val="16"/>
          <w:szCs w:val="14"/>
        </w:rPr>
      </w:pPr>
    </w:p>
    <w:p w14:paraId="1940BB78" w14:textId="2C0B6EE4" w:rsidR="00474E46" w:rsidRPr="00450809" w:rsidRDefault="006A7CAC" w:rsidP="001005A3">
      <w:pPr>
        <w:pStyle w:val="HeureProgramme"/>
        <w:tabs>
          <w:tab w:val="clear" w:pos="142"/>
          <w:tab w:val="clear" w:pos="2268"/>
          <w:tab w:val="left" w:leader="dot" w:pos="1843"/>
        </w:tabs>
        <w:spacing w:before="0" w:after="0"/>
        <w:ind w:right="-144"/>
        <w:jc w:val="left"/>
        <w:rPr>
          <w:b/>
          <w:smallCaps/>
          <w:color w:val="014495"/>
          <w:spacing w:val="-1"/>
          <w:sz w:val="32"/>
          <w:szCs w:val="32"/>
        </w:rPr>
      </w:pPr>
      <w:r w:rsidRPr="008A5974">
        <w:rPr>
          <w:b/>
          <w:smallCaps/>
          <w:color w:val="E2017B"/>
          <w:spacing w:val="-1"/>
          <w:sz w:val="32"/>
          <w:szCs w:val="32"/>
        </w:rPr>
        <w:t>a</w:t>
      </w:r>
      <w:r w:rsidR="00450809" w:rsidRPr="006A7CAC">
        <w:rPr>
          <w:b/>
          <w:smallCaps/>
          <w:color w:val="E2017B"/>
          <w:spacing w:val="-1"/>
          <w:sz w:val="32"/>
          <w:szCs w:val="32"/>
        </w:rPr>
        <w:t>ssembl</w:t>
      </w:r>
      <w:r w:rsidR="008A5974" w:rsidRPr="006A7CAC">
        <w:rPr>
          <w:b/>
          <w:smallCaps/>
          <w:color w:val="E2017B"/>
          <w:spacing w:val="-1"/>
          <w:sz w:val="26"/>
          <w:szCs w:val="26"/>
        </w:rPr>
        <w:t>É</w:t>
      </w:r>
      <w:r w:rsidR="00450809" w:rsidRPr="006A7CAC">
        <w:rPr>
          <w:b/>
          <w:smallCaps/>
          <w:color w:val="E2017B"/>
          <w:spacing w:val="-1"/>
          <w:sz w:val="32"/>
          <w:szCs w:val="32"/>
        </w:rPr>
        <w:t>e</w:t>
      </w:r>
      <w:r w:rsidR="00450809" w:rsidRPr="008A5974">
        <w:rPr>
          <w:b/>
          <w:smallCaps/>
          <w:color w:val="E2017B"/>
          <w:spacing w:val="-1"/>
          <w:sz w:val="32"/>
          <w:szCs w:val="32"/>
        </w:rPr>
        <w:t xml:space="preserve"> g</w:t>
      </w:r>
      <w:r w:rsidR="008A5974" w:rsidRPr="008A5974">
        <w:rPr>
          <w:b/>
          <w:smallCaps/>
          <w:color w:val="E2017B"/>
          <w:spacing w:val="-1"/>
          <w:sz w:val="26"/>
          <w:szCs w:val="26"/>
        </w:rPr>
        <w:t>É</w:t>
      </w:r>
      <w:r w:rsidR="00450809" w:rsidRPr="008A5974">
        <w:rPr>
          <w:b/>
          <w:smallCaps/>
          <w:color w:val="E2017B"/>
          <w:spacing w:val="-1"/>
          <w:sz w:val="32"/>
          <w:szCs w:val="32"/>
        </w:rPr>
        <w:t>n</w:t>
      </w:r>
      <w:r w:rsidR="008A5974" w:rsidRPr="008A5974">
        <w:rPr>
          <w:b/>
          <w:smallCaps/>
          <w:color w:val="E2017B"/>
          <w:spacing w:val="-1"/>
          <w:sz w:val="26"/>
          <w:szCs w:val="26"/>
        </w:rPr>
        <w:t>É</w:t>
      </w:r>
      <w:r w:rsidR="00450809" w:rsidRPr="008A5974">
        <w:rPr>
          <w:b/>
          <w:smallCaps/>
          <w:color w:val="E2017B"/>
          <w:spacing w:val="-1"/>
          <w:sz w:val="32"/>
          <w:szCs w:val="32"/>
        </w:rPr>
        <w:t xml:space="preserve">rale </w:t>
      </w:r>
      <w:r w:rsidR="00450809" w:rsidRPr="008F29AC">
        <w:rPr>
          <w:b/>
          <w:smallCaps/>
          <w:color w:val="E2017B"/>
          <w:spacing w:val="-1"/>
          <w:sz w:val="32"/>
          <w:szCs w:val="32"/>
        </w:rPr>
        <w:t>ordinaire</w:t>
      </w:r>
    </w:p>
    <w:p w14:paraId="02CF522C" w14:textId="77777777" w:rsidR="002B244B" w:rsidRPr="007C6365" w:rsidRDefault="002B244B" w:rsidP="001005A3">
      <w:pPr>
        <w:shd w:val="clear" w:color="auto" w:fill="0070C0"/>
        <w:tabs>
          <w:tab w:val="left" w:leader="dot" w:pos="1843"/>
        </w:tabs>
        <w:ind w:right="-2"/>
        <w:rPr>
          <w:rFonts w:asciiTheme="minorHAnsi" w:hAnsiTheme="minorHAnsi"/>
          <w:color w:val="0070C0"/>
          <w:spacing w:val="-1"/>
          <w:sz w:val="4"/>
          <w:szCs w:val="2"/>
          <w:u w:val="single"/>
        </w:rPr>
      </w:pPr>
    </w:p>
    <w:p w14:paraId="384D567B" w14:textId="675064D4" w:rsidR="00450809" w:rsidRPr="00D3508C" w:rsidRDefault="00450809" w:rsidP="001005A3">
      <w:pPr>
        <w:pStyle w:val="HeureProgramme"/>
        <w:tabs>
          <w:tab w:val="clear" w:pos="142"/>
          <w:tab w:val="clear" w:pos="2268"/>
          <w:tab w:val="left" w:leader="dot" w:pos="1843"/>
        </w:tabs>
        <w:spacing w:before="0" w:after="0"/>
        <w:jc w:val="left"/>
        <w:rPr>
          <w:spacing w:val="-1"/>
          <w:sz w:val="20"/>
        </w:rPr>
      </w:pPr>
    </w:p>
    <w:p w14:paraId="30F37212" w14:textId="791535FF" w:rsidR="00F53229" w:rsidRDefault="00F53229" w:rsidP="001005A3">
      <w:pPr>
        <w:tabs>
          <w:tab w:val="left" w:leader="dot" w:pos="1843"/>
        </w:tabs>
        <w:suppressAutoHyphens w:val="0"/>
        <w:rPr>
          <w:spacing w:val="-1"/>
        </w:rPr>
      </w:pPr>
      <w:r w:rsidRPr="00F53229">
        <w:rPr>
          <w:rFonts w:asciiTheme="minorHAnsi" w:hAnsiTheme="minorHAnsi"/>
          <w:spacing w:val="-1"/>
          <w:szCs w:val="20"/>
        </w:rPr>
        <w:t xml:space="preserve">09:40 - </w:t>
      </w:r>
      <w:r>
        <w:rPr>
          <w:rFonts w:asciiTheme="minorHAnsi" w:hAnsiTheme="minorHAnsi"/>
          <w:spacing w:val="-1"/>
          <w:szCs w:val="20"/>
        </w:rPr>
        <w:t>09</w:t>
      </w:r>
      <w:r w:rsidRPr="00F53229">
        <w:rPr>
          <w:rFonts w:asciiTheme="minorHAnsi" w:hAnsiTheme="minorHAnsi"/>
          <w:spacing w:val="-1"/>
          <w:szCs w:val="20"/>
        </w:rPr>
        <w:t>:</w:t>
      </w:r>
      <w:r>
        <w:rPr>
          <w:rFonts w:asciiTheme="minorHAnsi" w:hAnsiTheme="minorHAnsi"/>
          <w:spacing w:val="-1"/>
          <w:szCs w:val="20"/>
        </w:rPr>
        <w:t>55</w:t>
      </w:r>
      <w:r w:rsidRPr="00F53229">
        <w:rPr>
          <w:rFonts w:asciiTheme="minorHAnsi" w:hAnsiTheme="minorHAnsi"/>
          <w:spacing w:val="-1"/>
          <w:szCs w:val="20"/>
        </w:rPr>
        <w:t xml:space="preserve"> </w:t>
      </w:r>
      <w:r w:rsidRPr="00F53229">
        <w:rPr>
          <w:rFonts w:asciiTheme="minorHAnsi" w:hAnsiTheme="minorHAnsi"/>
          <w:spacing w:val="-1"/>
          <w:szCs w:val="20"/>
        </w:rPr>
        <w:tab/>
      </w:r>
      <w:r w:rsidR="008F29AC">
        <w:rPr>
          <w:rFonts w:asciiTheme="minorHAnsi" w:hAnsiTheme="minorHAnsi"/>
          <w:spacing w:val="-1"/>
          <w:szCs w:val="20"/>
        </w:rPr>
        <w:t xml:space="preserve"> </w:t>
      </w:r>
      <w:r w:rsidRPr="00966DB6">
        <w:rPr>
          <w:b/>
          <w:bCs/>
          <w:spacing w:val="-1"/>
        </w:rPr>
        <w:t>Rapport moral</w:t>
      </w:r>
      <w:r>
        <w:rPr>
          <w:b/>
          <w:bCs/>
          <w:spacing w:val="-1"/>
        </w:rPr>
        <w:t>, suivi du bilan d’activités</w:t>
      </w:r>
    </w:p>
    <w:p w14:paraId="066BE4A0" w14:textId="3DC58314" w:rsidR="00F53229" w:rsidRDefault="00F53229" w:rsidP="001005A3">
      <w:pPr>
        <w:pStyle w:val="HeureProgramme"/>
        <w:tabs>
          <w:tab w:val="clear" w:pos="2268"/>
          <w:tab w:val="left" w:pos="1843"/>
        </w:tabs>
        <w:spacing w:before="40"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="008F29AC">
        <w:rPr>
          <w:spacing w:val="-1"/>
        </w:rPr>
        <w:t xml:space="preserve"> </w:t>
      </w:r>
      <w:r w:rsidRPr="0086723D">
        <w:rPr>
          <w:spacing w:val="-1"/>
        </w:rPr>
        <w:t>Angélique SAUVESTRE</w:t>
      </w:r>
      <w:r>
        <w:rPr>
          <w:spacing w:val="-1"/>
        </w:rPr>
        <w:t>,</w:t>
      </w:r>
      <w:r w:rsidRPr="0086723D">
        <w:rPr>
          <w:spacing w:val="-1"/>
        </w:rPr>
        <w:t xml:space="preserve"> directrice</w:t>
      </w:r>
    </w:p>
    <w:p w14:paraId="35AD93F3" w14:textId="768A2D88" w:rsidR="00F53229" w:rsidRPr="00A654C1" w:rsidRDefault="00F53229" w:rsidP="001005A3">
      <w:pPr>
        <w:pStyle w:val="HeureProgramme"/>
        <w:tabs>
          <w:tab w:val="clear" w:pos="2268"/>
          <w:tab w:val="left" w:leader="dot" w:pos="1843"/>
        </w:tabs>
        <w:spacing w:before="40" w:after="0"/>
        <w:ind w:left="142" w:hanging="142"/>
        <w:rPr>
          <w:spacing w:val="-1"/>
          <w:sz w:val="18"/>
          <w:szCs w:val="18"/>
        </w:rPr>
      </w:pPr>
      <w:r w:rsidRPr="00A654C1">
        <w:rPr>
          <w:spacing w:val="-1"/>
          <w:sz w:val="18"/>
          <w:szCs w:val="18"/>
        </w:rPr>
        <w:t xml:space="preserve">09:55 </w:t>
      </w:r>
      <w:r w:rsidRPr="00A654C1">
        <w:rPr>
          <w:b/>
          <w:spacing w:val="-1"/>
          <w:sz w:val="18"/>
          <w:szCs w:val="18"/>
        </w:rPr>
        <w:t>-</w:t>
      </w:r>
      <w:r w:rsidRPr="00A654C1">
        <w:rPr>
          <w:spacing w:val="-1"/>
          <w:sz w:val="18"/>
          <w:szCs w:val="18"/>
        </w:rPr>
        <w:t xml:space="preserve"> 10:00 </w:t>
      </w:r>
      <w:r w:rsidRPr="00A654C1">
        <w:rPr>
          <w:spacing w:val="-1"/>
          <w:sz w:val="18"/>
          <w:szCs w:val="18"/>
        </w:rPr>
        <w:tab/>
        <w:t xml:space="preserve"> Questions/réponses </w:t>
      </w:r>
    </w:p>
    <w:p w14:paraId="5F119370" w14:textId="77777777" w:rsidR="00F53229" w:rsidRPr="00A654C1" w:rsidRDefault="00F53229" w:rsidP="001005A3">
      <w:pPr>
        <w:pStyle w:val="HeureProgramme"/>
        <w:tabs>
          <w:tab w:val="clear" w:pos="2268"/>
          <w:tab w:val="left" w:leader="dot" w:pos="1843"/>
        </w:tabs>
        <w:spacing w:before="80" w:after="0"/>
        <w:ind w:left="709" w:hanging="709"/>
        <w:rPr>
          <w:sz w:val="18"/>
          <w:szCs w:val="16"/>
        </w:rPr>
      </w:pPr>
    </w:p>
    <w:p w14:paraId="40521870" w14:textId="7575CC77" w:rsidR="00F53229" w:rsidRDefault="00F53229" w:rsidP="001005A3">
      <w:pPr>
        <w:pStyle w:val="HeureProgramme"/>
        <w:tabs>
          <w:tab w:val="clear" w:pos="2268"/>
          <w:tab w:val="left" w:leader="dot" w:pos="1843"/>
        </w:tabs>
        <w:spacing w:after="0"/>
        <w:ind w:left="709" w:hanging="709"/>
      </w:pPr>
      <w:r>
        <w:t>10:</w:t>
      </w:r>
      <w:r w:rsidR="00D3508C">
        <w:t>00</w:t>
      </w:r>
      <w:r>
        <w:t xml:space="preserve"> </w:t>
      </w:r>
      <w:r>
        <w:rPr>
          <w:b/>
          <w:spacing w:val="-1"/>
        </w:rPr>
        <w:t>-</w:t>
      </w:r>
      <w:r>
        <w:t xml:space="preserve"> 10:</w:t>
      </w:r>
      <w:r w:rsidR="00D3508C">
        <w:t>10</w:t>
      </w:r>
      <w:r>
        <w:t xml:space="preserve"> </w:t>
      </w:r>
      <w:r>
        <w:tab/>
        <w:t xml:space="preserve"> </w:t>
      </w:r>
      <w:r w:rsidRPr="00966DB6">
        <w:rPr>
          <w:b/>
          <w:bCs/>
        </w:rPr>
        <w:t>Rapport financier</w:t>
      </w:r>
    </w:p>
    <w:p w14:paraId="288057FB" w14:textId="0A475131" w:rsidR="00F53229" w:rsidRDefault="00F53229" w:rsidP="001005A3">
      <w:pPr>
        <w:pStyle w:val="HeureProgramme"/>
        <w:tabs>
          <w:tab w:val="clear" w:pos="2268"/>
          <w:tab w:val="left" w:pos="1843"/>
        </w:tabs>
        <w:spacing w:before="40" w:after="0"/>
        <w:ind w:left="142" w:hanging="142"/>
        <w:rPr>
          <w:spacing w:val="-1"/>
        </w:rPr>
      </w:pPr>
      <w:r>
        <w:tab/>
      </w:r>
      <w:r>
        <w:tab/>
        <w:t xml:space="preserve"> </w:t>
      </w:r>
      <w:r>
        <w:rPr>
          <w:spacing w:val="-1"/>
        </w:rPr>
        <w:t>Patricia BUENO BARTHE, trésorière</w:t>
      </w:r>
      <w:r w:rsidR="001E2EE6">
        <w:rPr>
          <w:spacing w:val="-1"/>
        </w:rPr>
        <w:t xml:space="preserve"> </w:t>
      </w:r>
      <w:r w:rsidR="0047331A">
        <w:rPr>
          <w:spacing w:val="-1"/>
        </w:rPr>
        <w:t>&amp;</w:t>
      </w:r>
      <w:r w:rsidR="001E2EE6">
        <w:rPr>
          <w:spacing w:val="-1"/>
        </w:rPr>
        <w:t xml:space="preserve"> April MONCHAU, trésorière adjointe</w:t>
      </w:r>
    </w:p>
    <w:p w14:paraId="5EBC031C" w14:textId="03C980C9" w:rsidR="00F53229" w:rsidRPr="00A654C1" w:rsidRDefault="00F53229" w:rsidP="001005A3">
      <w:pPr>
        <w:pStyle w:val="HeureProgramme"/>
        <w:tabs>
          <w:tab w:val="clear" w:pos="2268"/>
          <w:tab w:val="left" w:leader="dot" w:pos="1843"/>
        </w:tabs>
        <w:spacing w:before="40" w:after="0"/>
        <w:ind w:left="142" w:hanging="142"/>
        <w:rPr>
          <w:spacing w:val="-1"/>
          <w:sz w:val="18"/>
          <w:szCs w:val="18"/>
        </w:rPr>
      </w:pPr>
      <w:r w:rsidRPr="00A654C1">
        <w:rPr>
          <w:spacing w:val="-1"/>
          <w:sz w:val="18"/>
          <w:szCs w:val="18"/>
        </w:rPr>
        <w:t>10:</w:t>
      </w:r>
      <w:r w:rsidR="00D3508C" w:rsidRPr="00A654C1">
        <w:rPr>
          <w:spacing w:val="-1"/>
          <w:sz w:val="18"/>
          <w:szCs w:val="18"/>
        </w:rPr>
        <w:t>10</w:t>
      </w:r>
      <w:r w:rsidRPr="00A654C1">
        <w:rPr>
          <w:spacing w:val="-1"/>
          <w:sz w:val="18"/>
          <w:szCs w:val="18"/>
        </w:rPr>
        <w:t xml:space="preserve"> </w:t>
      </w:r>
      <w:r w:rsidRPr="00A654C1">
        <w:rPr>
          <w:b/>
          <w:spacing w:val="-1"/>
          <w:sz w:val="18"/>
          <w:szCs w:val="18"/>
        </w:rPr>
        <w:t>-</w:t>
      </w:r>
      <w:r w:rsidRPr="00A654C1">
        <w:rPr>
          <w:spacing w:val="-1"/>
          <w:sz w:val="18"/>
          <w:szCs w:val="18"/>
        </w:rPr>
        <w:t xml:space="preserve"> 10:</w:t>
      </w:r>
      <w:r w:rsidR="00D3508C" w:rsidRPr="00A654C1">
        <w:rPr>
          <w:spacing w:val="-1"/>
          <w:sz w:val="18"/>
          <w:szCs w:val="18"/>
        </w:rPr>
        <w:t>15</w:t>
      </w:r>
      <w:r w:rsidRPr="00A654C1">
        <w:rPr>
          <w:spacing w:val="-1"/>
          <w:sz w:val="18"/>
          <w:szCs w:val="18"/>
        </w:rPr>
        <w:t xml:space="preserve"> </w:t>
      </w:r>
      <w:r w:rsidRPr="00A654C1">
        <w:rPr>
          <w:spacing w:val="-1"/>
          <w:sz w:val="18"/>
          <w:szCs w:val="18"/>
        </w:rPr>
        <w:tab/>
        <w:t xml:space="preserve"> Questions/réponses </w:t>
      </w:r>
    </w:p>
    <w:p w14:paraId="6DD03B96" w14:textId="77777777" w:rsidR="00F53229" w:rsidRPr="00A654C1" w:rsidRDefault="00F53229" w:rsidP="001005A3">
      <w:pPr>
        <w:pStyle w:val="HeureProgramme"/>
        <w:tabs>
          <w:tab w:val="clear" w:pos="2268"/>
          <w:tab w:val="left" w:leader="dot" w:pos="1843"/>
        </w:tabs>
        <w:spacing w:before="80" w:after="0"/>
        <w:ind w:left="709" w:hanging="709"/>
        <w:rPr>
          <w:spacing w:val="-1"/>
          <w:sz w:val="18"/>
          <w:szCs w:val="16"/>
        </w:rPr>
      </w:pPr>
    </w:p>
    <w:p w14:paraId="484094F3" w14:textId="2EEE8DFE" w:rsidR="00377593" w:rsidRDefault="00F53229" w:rsidP="001005A3">
      <w:pPr>
        <w:pStyle w:val="HeureProgramme"/>
        <w:tabs>
          <w:tab w:val="clear" w:pos="2268"/>
          <w:tab w:val="left" w:leader="dot" w:pos="1843"/>
        </w:tabs>
        <w:spacing w:after="0"/>
        <w:rPr>
          <w:spacing w:val="-1"/>
        </w:rPr>
      </w:pPr>
      <w:r>
        <w:rPr>
          <w:spacing w:val="-1"/>
        </w:rPr>
        <w:t>10:</w:t>
      </w:r>
      <w:r w:rsidR="00D3508C">
        <w:rPr>
          <w:spacing w:val="-1"/>
        </w:rPr>
        <w:t>15</w:t>
      </w:r>
      <w:r>
        <w:rPr>
          <w:spacing w:val="-1"/>
        </w:rPr>
        <w:t xml:space="preserve"> </w:t>
      </w:r>
      <w:r>
        <w:rPr>
          <w:b/>
          <w:spacing w:val="-1"/>
        </w:rPr>
        <w:t>-</w:t>
      </w:r>
      <w:r>
        <w:rPr>
          <w:spacing w:val="-1"/>
        </w:rPr>
        <w:t xml:space="preserve"> 1</w:t>
      </w:r>
      <w:r w:rsidR="00A654C1">
        <w:rPr>
          <w:spacing w:val="-1"/>
        </w:rPr>
        <w:t>0</w:t>
      </w:r>
      <w:r>
        <w:rPr>
          <w:spacing w:val="-1"/>
        </w:rPr>
        <w:t>:</w:t>
      </w:r>
      <w:r w:rsidR="00D3508C">
        <w:rPr>
          <w:spacing w:val="-1"/>
        </w:rPr>
        <w:t>30</w:t>
      </w:r>
      <w:r>
        <w:rPr>
          <w:spacing w:val="-1"/>
        </w:rPr>
        <w:t xml:space="preserve"> </w:t>
      </w:r>
      <w:r>
        <w:rPr>
          <w:spacing w:val="-1"/>
        </w:rPr>
        <w:tab/>
        <w:t xml:space="preserve"> </w:t>
      </w:r>
      <w:r w:rsidRPr="00966DB6">
        <w:rPr>
          <w:b/>
          <w:bCs/>
          <w:spacing w:val="-1"/>
        </w:rPr>
        <w:t>Renouvellement du Conseil d'administration</w:t>
      </w:r>
    </w:p>
    <w:p w14:paraId="688AD157" w14:textId="7941A4AB" w:rsidR="00F53229" w:rsidRDefault="00377593" w:rsidP="001005A3">
      <w:pPr>
        <w:pStyle w:val="HeureProgramme"/>
        <w:tabs>
          <w:tab w:val="clear" w:pos="2268"/>
          <w:tab w:val="left" w:pos="1843"/>
        </w:tabs>
        <w:spacing w:before="40"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 P</w:t>
      </w:r>
      <w:r w:rsidR="00F53229">
        <w:rPr>
          <w:spacing w:val="-1"/>
        </w:rPr>
        <w:t xml:space="preserve">résentation des candidats </w:t>
      </w:r>
      <w:r>
        <w:rPr>
          <w:spacing w:val="-1"/>
        </w:rPr>
        <w:t>et votes</w:t>
      </w:r>
    </w:p>
    <w:p w14:paraId="518DFB0F" w14:textId="4EE54C09" w:rsidR="00F53229" w:rsidRPr="00A654C1" w:rsidRDefault="00F53229" w:rsidP="001005A3">
      <w:pPr>
        <w:pStyle w:val="HeureProgramme"/>
        <w:tabs>
          <w:tab w:val="clear" w:pos="2268"/>
          <w:tab w:val="left" w:pos="1843"/>
        </w:tabs>
        <w:spacing w:before="80" w:after="0"/>
        <w:ind w:left="709" w:hanging="709"/>
        <w:rPr>
          <w:spacing w:val="-1"/>
          <w:sz w:val="18"/>
          <w:szCs w:val="16"/>
        </w:rPr>
      </w:pPr>
    </w:p>
    <w:p w14:paraId="4DA2CA16" w14:textId="6DC5CAC5" w:rsidR="00F53229" w:rsidRDefault="00D3508C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spacing w:val="-1"/>
        </w:rPr>
      </w:pPr>
      <w:r>
        <w:rPr>
          <w:spacing w:val="-1"/>
        </w:rPr>
        <w:t>10</w:t>
      </w:r>
      <w:r w:rsidR="00F53229">
        <w:rPr>
          <w:spacing w:val="-1"/>
        </w:rPr>
        <w:t>:</w:t>
      </w:r>
      <w:r>
        <w:rPr>
          <w:spacing w:val="-1"/>
        </w:rPr>
        <w:t>30</w:t>
      </w:r>
      <w:r w:rsidR="00F53229">
        <w:rPr>
          <w:spacing w:val="-1"/>
        </w:rPr>
        <w:t xml:space="preserve"> </w:t>
      </w:r>
      <w:r w:rsidR="008F29AC">
        <w:rPr>
          <w:spacing w:val="-1"/>
        </w:rPr>
        <w:t>-</w:t>
      </w:r>
      <w:r w:rsidR="00F53229">
        <w:rPr>
          <w:spacing w:val="-1"/>
        </w:rPr>
        <w:t xml:space="preserve"> </w:t>
      </w:r>
      <w:r>
        <w:rPr>
          <w:spacing w:val="-1"/>
        </w:rPr>
        <w:t>10</w:t>
      </w:r>
      <w:r w:rsidR="00F53229">
        <w:rPr>
          <w:spacing w:val="-1"/>
        </w:rPr>
        <w:t>:</w:t>
      </w:r>
      <w:r>
        <w:rPr>
          <w:spacing w:val="-1"/>
        </w:rPr>
        <w:t>50</w:t>
      </w:r>
      <w:r w:rsidR="008F29AC">
        <w:rPr>
          <w:spacing w:val="-1"/>
        </w:rPr>
        <w:t xml:space="preserve"> </w:t>
      </w:r>
      <w:r w:rsidR="00F53229">
        <w:rPr>
          <w:spacing w:val="-1"/>
        </w:rPr>
        <w:tab/>
        <w:t xml:space="preserve"> </w:t>
      </w:r>
      <w:r w:rsidR="00A654C1">
        <w:rPr>
          <w:b/>
          <w:bCs/>
          <w:spacing w:val="-1"/>
        </w:rPr>
        <w:t>Prise de parole des</w:t>
      </w:r>
      <w:r w:rsidR="00F53229" w:rsidRPr="00D3508C">
        <w:rPr>
          <w:b/>
          <w:bCs/>
          <w:spacing w:val="-1"/>
        </w:rPr>
        <w:t xml:space="preserve"> adhérents</w:t>
      </w:r>
      <w:r w:rsidR="004121F9">
        <w:rPr>
          <w:b/>
          <w:bCs/>
          <w:spacing w:val="-1"/>
        </w:rPr>
        <w:t>/</w:t>
      </w:r>
      <w:r w:rsidR="00F53229" w:rsidRPr="00D3508C">
        <w:rPr>
          <w:b/>
          <w:bCs/>
          <w:spacing w:val="-1"/>
        </w:rPr>
        <w:t>donateurs actifs</w:t>
      </w:r>
    </w:p>
    <w:p w14:paraId="0C200F69" w14:textId="77777777" w:rsidR="004121F9" w:rsidRPr="00A654C1" w:rsidRDefault="004121F9" w:rsidP="004121F9">
      <w:pPr>
        <w:pStyle w:val="HeureProgramme"/>
        <w:tabs>
          <w:tab w:val="clear" w:pos="2268"/>
          <w:tab w:val="left" w:pos="1843"/>
        </w:tabs>
        <w:spacing w:before="80" w:after="0"/>
        <w:ind w:left="709" w:hanging="709"/>
        <w:rPr>
          <w:spacing w:val="-1"/>
          <w:sz w:val="18"/>
          <w:szCs w:val="16"/>
        </w:rPr>
      </w:pPr>
    </w:p>
    <w:p w14:paraId="137F8587" w14:textId="082561E3" w:rsidR="00D3508C" w:rsidRDefault="00D3508C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spacing w:val="-1"/>
        </w:rPr>
      </w:pPr>
      <w:r>
        <w:rPr>
          <w:spacing w:val="-1"/>
        </w:rPr>
        <w:t xml:space="preserve">10:50 </w:t>
      </w:r>
      <w:r w:rsidR="008F29AC">
        <w:rPr>
          <w:spacing w:val="-1"/>
        </w:rPr>
        <w:t>-</w:t>
      </w:r>
      <w:r>
        <w:rPr>
          <w:spacing w:val="-1"/>
        </w:rPr>
        <w:t xml:space="preserve"> 11:40</w:t>
      </w:r>
      <w:r w:rsidR="008F29AC">
        <w:rPr>
          <w:spacing w:val="-1"/>
        </w:rPr>
        <w:t xml:space="preserve"> </w:t>
      </w:r>
      <w:r>
        <w:rPr>
          <w:spacing w:val="-1"/>
        </w:rPr>
        <w:tab/>
        <w:t xml:space="preserve"> </w:t>
      </w:r>
      <w:r w:rsidRPr="001005A3">
        <w:rPr>
          <w:b/>
          <w:bCs/>
          <w:color w:val="0070C0"/>
          <w:spacing w:val="-1"/>
        </w:rPr>
        <w:t>Point sur la recherche clinique</w:t>
      </w:r>
    </w:p>
    <w:p w14:paraId="1C9181F9" w14:textId="77777777" w:rsidR="007B2CC6" w:rsidRDefault="00D3508C" w:rsidP="001005A3">
      <w:pPr>
        <w:pStyle w:val="HeureProgramme"/>
        <w:tabs>
          <w:tab w:val="clear" w:pos="2268"/>
          <w:tab w:val="left" w:pos="1843"/>
        </w:tabs>
        <w:spacing w:after="0"/>
        <w:ind w:left="142" w:hanging="142"/>
        <w:rPr>
          <w:b/>
          <w:bCs/>
          <w:spacing w:val="-1"/>
        </w:rPr>
      </w:pPr>
      <w:r w:rsidRPr="001005A3">
        <w:rPr>
          <w:b/>
          <w:bCs/>
          <w:spacing w:val="-1"/>
        </w:rPr>
        <w:tab/>
      </w:r>
      <w:r w:rsidRPr="001005A3">
        <w:rPr>
          <w:b/>
          <w:bCs/>
          <w:spacing w:val="-1"/>
        </w:rPr>
        <w:tab/>
      </w:r>
      <w:r w:rsidR="001005A3" w:rsidRPr="001005A3">
        <w:rPr>
          <w:b/>
          <w:bCs/>
          <w:spacing w:val="-1"/>
        </w:rPr>
        <w:t xml:space="preserve"> </w:t>
      </w:r>
      <w:r w:rsidR="005254B2" w:rsidRPr="001005A3">
        <w:rPr>
          <w:b/>
          <w:bCs/>
          <w:spacing w:val="-1"/>
        </w:rPr>
        <w:t>« Suivi gynécologique et EB (frottis, sexualité, mammographie…)</w:t>
      </w:r>
      <w:r w:rsidR="00A654C1">
        <w:rPr>
          <w:b/>
          <w:bCs/>
          <w:spacing w:val="-1"/>
        </w:rPr>
        <w:t> »</w:t>
      </w:r>
    </w:p>
    <w:p w14:paraId="51A0A100" w14:textId="2605392C" w:rsidR="00D3508C" w:rsidRPr="001005A3" w:rsidRDefault="007B2CC6" w:rsidP="007B2CC6">
      <w:pPr>
        <w:pStyle w:val="HeureProgramme"/>
        <w:tabs>
          <w:tab w:val="clear" w:pos="2268"/>
          <w:tab w:val="left" w:pos="1843"/>
        </w:tabs>
        <w:spacing w:before="0" w:after="0"/>
        <w:ind w:left="142" w:hanging="142"/>
        <w:rPr>
          <w:b/>
          <w:bCs/>
          <w:spacing w:val="-1"/>
        </w:rPr>
      </w:pP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</w:r>
      <w:r w:rsidR="00D557C3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   </w:t>
      </w:r>
      <w:r w:rsidR="005254B2">
        <w:rPr>
          <w:spacing w:val="-1"/>
        </w:rPr>
        <w:t xml:space="preserve">Dr </w:t>
      </w:r>
      <w:r w:rsidR="00D3508C">
        <w:rPr>
          <w:spacing w:val="-1"/>
        </w:rPr>
        <w:t>Emmanuelle BOURRAT</w:t>
      </w:r>
      <w:r>
        <w:rPr>
          <w:spacing w:val="-1"/>
        </w:rPr>
        <w:t>, dermatologue Necker</w:t>
      </w:r>
    </w:p>
    <w:p w14:paraId="29127BF4" w14:textId="77777777" w:rsidR="007B2CC6" w:rsidRDefault="00D3508C" w:rsidP="001005A3">
      <w:pPr>
        <w:pStyle w:val="HeureProgramme"/>
        <w:tabs>
          <w:tab w:val="clear" w:pos="2268"/>
          <w:tab w:val="left" w:pos="1843"/>
        </w:tabs>
        <w:spacing w:after="0"/>
        <w:ind w:left="142" w:hanging="142"/>
        <w:rPr>
          <w:b/>
          <w:bCs/>
          <w:spacing w:val="-1"/>
        </w:rPr>
      </w:pPr>
      <w:r w:rsidRPr="001005A3">
        <w:rPr>
          <w:b/>
          <w:bCs/>
          <w:spacing w:val="-1"/>
        </w:rPr>
        <w:tab/>
      </w:r>
      <w:r w:rsidRPr="001005A3">
        <w:rPr>
          <w:b/>
          <w:bCs/>
          <w:spacing w:val="-1"/>
        </w:rPr>
        <w:tab/>
        <w:t xml:space="preserve"> </w:t>
      </w:r>
      <w:r w:rsidR="005254B2" w:rsidRPr="001005A3">
        <w:rPr>
          <w:b/>
          <w:bCs/>
          <w:spacing w:val="-1"/>
        </w:rPr>
        <w:t>« Qu’est-ce qu’un essai clinique et à quoi cela sert-il ? »</w:t>
      </w:r>
    </w:p>
    <w:p w14:paraId="69E2730F" w14:textId="55EF7A32" w:rsidR="00D3508C" w:rsidRPr="001005A3" w:rsidRDefault="007B2CC6" w:rsidP="007B2CC6">
      <w:pPr>
        <w:pStyle w:val="HeureProgramme"/>
        <w:tabs>
          <w:tab w:val="clear" w:pos="2268"/>
          <w:tab w:val="left" w:pos="1843"/>
        </w:tabs>
        <w:spacing w:before="0" w:after="0"/>
        <w:ind w:left="142" w:hanging="142"/>
        <w:rPr>
          <w:b/>
          <w:bCs/>
          <w:spacing w:val="-1"/>
        </w:rPr>
      </w:pP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  <w:t xml:space="preserve">    </w:t>
      </w:r>
      <w:r>
        <w:rPr>
          <w:spacing w:val="-1"/>
        </w:rPr>
        <w:t>Younès TELALI, consultant en droit de la santé</w:t>
      </w:r>
    </w:p>
    <w:p w14:paraId="1C4F0598" w14:textId="77777777" w:rsidR="007B2CC6" w:rsidRDefault="00D3508C" w:rsidP="001005A3">
      <w:pPr>
        <w:pStyle w:val="HeureProgramme"/>
        <w:tabs>
          <w:tab w:val="clear" w:pos="2268"/>
          <w:tab w:val="left" w:pos="1843"/>
        </w:tabs>
        <w:spacing w:after="0"/>
        <w:ind w:left="142" w:hanging="142"/>
        <w:rPr>
          <w:b/>
          <w:bCs/>
          <w:spacing w:val="-1"/>
        </w:rPr>
      </w:pPr>
      <w:r w:rsidRPr="001005A3">
        <w:rPr>
          <w:b/>
          <w:bCs/>
          <w:spacing w:val="-1"/>
        </w:rPr>
        <w:tab/>
      </w:r>
      <w:r w:rsidRPr="001005A3">
        <w:rPr>
          <w:b/>
          <w:bCs/>
          <w:spacing w:val="-1"/>
        </w:rPr>
        <w:tab/>
        <w:t xml:space="preserve"> </w:t>
      </w:r>
      <w:r w:rsidR="001005A3" w:rsidRPr="001005A3">
        <w:rPr>
          <w:b/>
          <w:bCs/>
          <w:spacing w:val="-1"/>
        </w:rPr>
        <w:t xml:space="preserve">« Perspectives thérapeutiques (Krystal, </w:t>
      </w:r>
      <w:proofErr w:type="spellStart"/>
      <w:r w:rsidR="001005A3" w:rsidRPr="001005A3">
        <w:rPr>
          <w:b/>
          <w:bCs/>
          <w:spacing w:val="-1"/>
        </w:rPr>
        <w:t>Rehacell</w:t>
      </w:r>
      <w:proofErr w:type="spellEnd"/>
      <w:r w:rsidR="001005A3" w:rsidRPr="001005A3">
        <w:rPr>
          <w:b/>
          <w:bCs/>
          <w:spacing w:val="-1"/>
        </w:rPr>
        <w:t xml:space="preserve">, </w:t>
      </w:r>
      <w:proofErr w:type="spellStart"/>
      <w:r w:rsidR="001005A3" w:rsidRPr="001005A3">
        <w:rPr>
          <w:b/>
          <w:bCs/>
          <w:spacing w:val="-1"/>
        </w:rPr>
        <w:t>Filsuvez</w:t>
      </w:r>
      <w:proofErr w:type="spellEnd"/>
      <w:r w:rsidR="001005A3" w:rsidRPr="001005A3">
        <w:rPr>
          <w:b/>
          <w:bCs/>
          <w:spacing w:val="-1"/>
        </w:rPr>
        <w:t xml:space="preserve">, </w:t>
      </w:r>
      <w:proofErr w:type="spellStart"/>
      <w:r w:rsidR="001005A3" w:rsidRPr="001005A3">
        <w:rPr>
          <w:b/>
          <w:bCs/>
          <w:spacing w:val="-1"/>
        </w:rPr>
        <w:t>Dupilumab</w:t>
      </w:r>
      <w:proofErr w:type="spellEnd"/>
      <w:r w:rsidR="001005A3" w:rsidRPr="001005A3">
        <w:rPr>
          <w:b/>
          <w:bCs/>
          <w:spacing w:val="-1"/>
        </w:rPr>
        <w:t>) »</w:t>
      </w:r>
    </w:p>
    <w:p w14:paraId="07D8847D" w14:textId="30345341" w:rsidR="00D3508C" w:rsidRPr="001005A3" w:rsidRDefault="007B2CC6" w:rsidP="007B2CC6">
      <w:pPr>
        <w:pStyle w:val="HeureProgramme"/>
        <w:tabs>
          <w:tab w:val="clear" w:pos="2268"/>
          <w:tab w:val="left" w:pos="1843"/>
        </w:tabs>
        <w:spacing w:before="0" w:after="0"/>
        <w:ind w:left="142" w:hanging="142"/>
        <w:rPr>
          <w:b/>
          <w:bCs/>
          <w:spacing w:val="-1"/>
        </w:rPr>
      </w:pPr>
      <w:r>
        <w:rPr>
          <w:b/>
          <w:bCs/>
          <w:spacing w:val="-1"/>
        </w:rPr>
        <w:tab/>
      </w:r>
      <w:r>
        <w:rPr>
          <w:b/>
          <w:bCs/>
          <w:spacing w:val="-1"/>
        </w:rPr>
        <w:tab/>
        <w:t xml:space="preserve">    </w:t>
      </w:r>
      <w:proofErr w:type="spellStart"/>
      <w:r w:rsidR="00D3508C">
        <w:rPr>
          <w:spacing w:val="-1"/>
        </w:rPr>
        <w:t>Nathalia</w:t>
      </w:r>
      <w:proofErr w:type="spellEnd"/>
      <w:r w:rsidR="00D3508C">
        <w:rPr>
          <w:spacing w:val="-1"/>
        </w:rPr>
        <w:t xml:space="preserve"> BELLON</w:t>
      </w:r>
      <w:r>
        <w:rPr>
          <w:spacing w:val="-1"/>
        </w:rPr>
        <w:t>, dermatologue, Necker Paris</w:t>
      </w:r>
    </w:p>
    <w:p w14:paraId="4E5BCEE2" w14:textId="20E7DD3E" w:rsidR="00D3508C" w:rsidRDefault="00D3508C" w:rsidP="001005A3">
      <w:pPr>
        <w:pStyle w:val="HeureProgramme"/>
        <w:tabs>
          <w:tab w:val="clear" w:pos="2268"/>
          <w:tab w:val="left" w:pos="1843"/>
        </w:tabs>
        <w:spacing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Pr="001005A3">
        <w:rPr>
          <w:b/>
          <w:bCs/>
          <w:spacing w:val="-1"/>
        </w:rPr>
        <w:t xml:space="preserve"> </w:t>
      </w:r>
      <w:r w:rsidR="001005A3" w:rsidRPr="001005A3">
        <w:rPr>
          <w:b/>
          <w:bCs/>
          <w:spacing w:val="-1"/>
        </w:rPr>
        <w:t>« </w:t>
      </w:r>
      <w:proofErr w:type="spellStart"/>
      <w:r w:rsidR="001005A3" w:rsidRPr="001005A3">
        <w:rPr>
          <w:b/>
          <w:bCs/>
          <w:spacing w:val="-1"/>
        </w:rPr>
        <w:t>Apremilast</w:t>
      </w:r>
      <w:proofErr w:type="spellEnd"/>
      <w:r w:rsidR="001005A3" w:rsidRPr="001005A3">
        <w:rPr>
          <w:b/>
          <w:bCs/>
          <w:spacing w:val="-1"/>
        </w:rPr>
        <w:t> »</w:t>
      </w:r>
      <w:r w:rsidR="001005A3">
        <w:rPr>
          <w:spacing w:val="-1"/>
        </w:rPr>
        <w:t xml:space="preserve"> - </w:t>
      </w:r>
      <w:r w:rsidR="004121F9">
        <w:rPr>
          <w:spacing w:val="-1"/>
        </w:rPr>
        <w:t>Thomas</w:t>
      </w:r>
      <w:r>
        <w:rPr>
          <w:spacing w:val="-1"/>
        </w:rPr>
        <w:t xml:space="preserve"> </w:t>
      </w:r>
      <w:r w:rsidR="007B2CC6">
        <w:rPr>
          <w:spacing w:val="-1"/>
        </w:rPr>
        <w:t xml:space="preserve">HUBICHE, dermatologue, hôpital </w:t>
      </w:r>
      <w:proofErr w:type="spellStart"/>
      <w:r w:rsidR="007B2CC6">
        <w:rPr>
          <w:spacing w:val="-1"/>
        </w:rPr>
        <w:t>Larchet</w:t>
      </w:r>
      <w:proofErr w:type="spellEnd"/>
      <w:r w:rsidR="007B2CC6">
        <w:rPr>
          <w:spacing w:val="-1"/>
        </w:rPr>
        <w:t xml:space="preserve"> Nice</w:t>
      </w:r>
    </w:p>
    <w:p w14:paraId="76C058E2" w14:textId="4552FF45" w:rsidR="00D3508C" w:rsidRDefault="00D3508C" w:rsidP="001005A3">
      <w:pPr>
        <w:pStyle w:val="HeureProgramme"/>
        <w:tabs>
          <w:tab w:val="clear" w:pos="2268"/>
          <w:tab w:val="left" w:pos="1843"/>
        </w:tabs>
        <w:spacing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 </w:t>
      </w:r>
      <w:r w:rsidR="001005A3" w:rsidRPr="001005A3">
        <w:rPr>
          <w:b/>
          <w:bCs/>
          <w:spacing w:val="-1"/>
        </w:rPr>
        <w:t>« </w:t>
      </w:r>
      <w:proofErr w:type="spellStart"/>
      <w:r w:rsidR="001005A3" w:rsidRPr="001005A3">
        <w:rPr>
          <w:b/>
          <w:bCs/>
          <w:spacing w:val="-1"/>
        </w:rPr>
        <w:t>Simoceb</w:t>
      </w:r>
      <w:proofErr w:type="spellEnd"/>
      <w:r w:rsidR="001005A3" w:rsidRPr="001005A3">
        <w:rPr>
          <w:b/>
          <w:bCs/>
          <w:spacing w:val="-1"/>
        </w:rPr>
        <w:t> »</w:t>
      </w:r>
      <w:r w:rsidR="001005A3">
        <w:rPr>
          <w:spacing w:val="-1"/>
        </w:rPr>
        <w:t xml:space="preserve"> - </w:t>
      </w:r>
      <w:r>
        <w:rPr>
          <w:spacing w:val="-1"/>
        </w:rPr>
        <w:t>Hélène RAGOT</w:t>
      </w:r>
      <w:r w:rsidR="007B2CC6">
        <w:rPr>
          <w:spacing w:val="-1"/>
        </w:rPr>
        <w:t>, institut Imagine Necker Paris</w:t>
      </w:r>
    </w:p>
    <w:p w14:paraId="7C83021A" w14:textId="48F4AB09" w:rsidR="00D3508C" w:rsidRPr="00A654C1" w:rsidRDefault="00D3508C" w:rsidP="001005A3">
      <w:pPr>
        <w:pStyle w:val="HeureProgramme"/>
        <w:tabs>
          <w:tab w:val="clear" w:pos="2268"/>
          <w:tab w:val="left" w:leader="dot" w:pos="1843"/>
        </w:tabs>
        <w:spacing w:before="80" w:after="0"/>
        <w:ind w:left="709" w:hanging="709"/>
        <w:rPr>
          <w:spacing w:val="-1"/>
          <w:sz w:val="18"/>
          <w:szCs w:val="16"/>
        </w:rPr>
      </w:pPr>
    </w:p>
    <w:p w14:paraId="6D526164" w14:textId="5E677768" w:rsidR="00D3508C" w:rsidRPr="00D3508C" w:rsidRDefault="00D3508C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b/>
          <w:bCs/>
          <w:spacing w:val="-1"/>
        </w:rPr>
      </w:pPr>
      <w:r>
        <w:rPr>
          <w:spacing w:val="-1"/>
        </w:rPr>
        <w:t xml:space="preserve">11:40 </w:t>
      </w:r>
      <w:r w:rsidR="008F29AC">
        <w:rPr>
          <w:spacing w:val="-1"/>
        </w:rPr>
        <w:t>-</w:t>
      </w:r>
      <w:r>
        <w:rPr>
          <w:spacing w:val="-1"/>
        </w:rPr>
        <w:t xml:space="preserve"> 11:50</w:t>
      </w:r>
      <w:r w:rsidR="008F29AC">
        <w:rPr>
          <w:spacing w:val="-1"/>
        </w:rPr>
        <w:t xml:space="preserve"> </w:t>
      </w:r>
      <w:r>
        <w:rPr>
          <w:spacing w:val="-1"/>
        </w:rPr>
        <w:tab/>
        <w:t xml:space="preserve"> </w:t>
      </w:r>
      <w:r w:rsidRPr="00D3508C">
        <w:rPr>
          <w:b/>
          <w:bCs/>
          <w:spacing w:val="-1"/>
        </w:rPr>
        <w:t xml:space="preserve">Retours sur le sondage </w:t>
      </w:r>
      <w:r w:rsidRPr="001E2EE6">
        <w:rPr>
          <w:b/>
          <w:bCs/>
          <w:spacing w:val="-1"/>
        </w:rPr>
        <w:t>« </w:t>
      </w:r>
      <w:r w:rsidR="00A654C1">
        <w:rPr>
          <w:b/>
          <w:bCs/>
          <w:spacing w:val="-1"/>
        </w:rPr>
        <w:t>Le f</w:t>
      </w:r>
      <w:r w:rsidR="001E2EE6" w:rsidRPr="001E2EE6">
        <w:rPr>
          <w:b/>
          <w:bCs/>
          <w:spacing w:val="-1"/>
        </w:rPr>
        <w:t>ardeau de la maladie</w:t>
      </w:r>
      <w:r w:rsidRPr="001E2EE6">
        <w:rPr>
          <w:b/>
          <w:bCs/>
          <w:spacing w:val="-1"/>
        </w:rPr>
        <w:t> »</w:t>
      </w:r>
    </w:p>
    <w:p w14:paraId="28F4EA1C" w14:textId="102D09C9" w:rsidR="008F29AC" w:rsidRPr="00A654C1" w:rsidRDefault="00A654C1" w:rsidP="00A654C1">
      <w:pPr>
        <w:pStyle w:val="HeureProgramme"/>
        <w:tabs>
          <w:tab w:val="clear" w:pos="2268"/>
          <w:tab w:val="left" w:pos="1843"/>
        </w:tabs>
        <w:spacing w:before="40" w:after="0"/>
        <w:ind w:left="709" w:hanging="709"/>
        <w:rPr>
          <w:spacing w:val="-1"/>
        </w:rPr>
      </w:pPr>
      <w:r w:rsidRPr="00A654C1">
        <w:rPr>
          <w:spacing w:val="-1"/>
        </w:rPr>
        <w:tab/>
      </w:r>
      <w:r w:rsidRPr="00A654C1">
        <w:rPr>
          <w:spacing w:val="-1"/>
        </w:rPr>
        <w:tab/>
      </w:r>
      <w:r w:rsidRPr="00A654C1">
        <w:rPr>
          <w:spacing w:val="-1"/>
        </w:rPr>
        <w:tab/>
        <w:t xml:space="preserve"> Bettina BABAUD</w:t>
      </w:r>
    </w:p>
    <w:p w14:paraId="13DA6176" w14:textId="77777777" w:rsidR="00A654C1" w:rsidRPr="00A654C1" w:rsidRDefault="00A654C1" w:rsidP="001005A3">
      <w:pPr>
        <w:pStyle w:val="HeureProgramme"/>
        <w:tabs>
          <w:tab w:val="clear" w:pos="2268"/>
          <w:tab w:val="left" w:leader="dot" w:pos="1843"/>
        </w:tabs>
        <w:spacing w:before="80" w:after="0"/>
        <w:ind w:left="709" w:hanging="709"/>
        <w:rPr>
          <w:b/>
          <w:bCs/>
          <w:spacing w:val="-1"/>
          <w:sz w:val="18"/>
          <w:szCs w:val="16"/>
        </w:rPr>
      </w:pPr>
    </w:p>
    <w:p w14:paraId="386E3DB2" w14:textId="797EC7FD" w:rsidR="00377593" w:rsidRPr="00377593" w:rsidRDefault="008F29AC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b/>
          <w:bCs/>
          <w:spacing w:val="-1"/>
        </w:rPr>
      </w:pPr>
      <w:r w:rsidRPr="00377593">
        <w:rPr>
          <w:spacing w:val="-1"/>
        </w:rPr>
        <w:t>1</w:t>
      </w:r>
      <w:r w:rsidR="0047331A">
        <w:rPr>
          <w:spacing w:val="-1"/>
        </w:rPr>
        <w:t>1</w:t>
      </w:r>
      <w:r w:rsidRPr="00377593">
        <w:rPr>
          <w:spacing w:val="-1"/>
        </w:rPr>
        <w:t>:</w:t>
      </w:r>
      <w:r w:rsidR="0047331A">
        <w:rPr>
          <w:spacing w:val="-1"/>
        </w:rPr>
        <w:t>50 - 12:00</w:t>
      </w:r>
      <w:r w:rsidRPr="00377593">
        <w:rPr>
          <w:spacing w:val="-1"/>
        </w:rPr>
        <w:t xml:space="preserve"> </w:t>
      </w:r>
      <w:r w:rsidRPr="00377593">
        <w:rPr>
          <w:spacing w:val="-1"/>
        </w:rPr>
        <w:tab/>
      </w:r>
      <w:r w:rsidRPr="00377593">
        <w:rPr>
          <w:b/>
          <w:bCs/>
          <w:spacing w:val="-1"/>
        </w:rPr>
        <w:t xml:space="preserve"> </w:t>
      </w:r>
      <w:r w:rsidR="00377593" w:rsidRPr="00377593">
        <w:rPr>
          <w:b/>
          <w:bCs/>
          <w:spacing w:val="-1"/>
        </w:rPr>
        <w:t>Proclamation des résultats des votes aux élections du Conseil d’administration</w:t>
      </w:r>
    </w:p>
    <w:p w14:paraId="55F3407F" w14:textId="7F24EFD7" w:rsidR="008F29AC" w:rsidRPr="008F29AC" w:rsidRDefault="00377593" w:rsidP="001005A3">
      <w:pPr>
        <w:pStyle w:val="HeureProgramme"/>
        <w:tabs>
          <w:tab w:val="clear" w:pos="2268"/>
          <w:tab w:val="left" w:pos="1843"/>
        </w:tabs>
        <w:spacing w:before="60" w:after="0"/>
        <w:ind w:left="142" w:hanging="142"/>
        <w:rPr>
          <w:b/>
          <w:bCs/>
          <w:color w:val="E2017B"/>
          <w:spacing w:val="-1"/>
        </w:rPr>
      </w:pPr>
      <w:r>
        <w:rPr>
          <w:b/>
          <w:bCs/>
          <w:color w:val="E2017B"/>
          <w:spacing w:val="-1"/>
        </w:rPr>
        <w:tab/>
      </w:r>
      <w:r>
        <w:rPr>
          <w:b/>
          <w:bCs/>
          <w:color w:val="E2017B"/>
          <w:spacing w:val="-1"/>
        </w:rPr>
        <w:tab/>
        <w:t xml:space="preserve"> </w:t>
      </w:r>
      <w:r w:rsidR="008F29AC" w:rsidRPr="008F29AC">
        <w:rPr>
          <w:b/>
          <w:bCs/>
          <w:color w:val="E2017B"/>
          <w:spacing w:val="-1"/>
        </w:rPr>
        <w:t xml:space="preserve">Clôture de </w:t>
      </w:r>
      <w:r w:rsidR="008F29AC" w:rsidRPr="00A654C1">
        <w:rPr>
          <w:b/>
          <w:bCs/>
          <w:color w:val="E2017B"/>
          <w:spacing w:val="-1"/>
        </w:rPr>
        <w:t>l’Assemblée</w:t>
      </w:r>
      <w:r w:rsidR="008F29AC" w:rsidRPr="008F29AC">
        <w:rPr>
          <w:b/>
          <w:bCs/>
          <w:color w:val="E2017B"/>
          <w:spacing w:val="-1"/>
        </w:rPr>
        <w:t xml:space="preserve"> générale ordinaire</w:t>
      </w:r>
    </w:p>
    <w:p w14:paraId="7EE46C2E" w14:textId="0AE03AAB" w:rsidR="0047331A" w:rsidRPr="0047331A" w:rsidRDefault="0047331A" w:rsidP="001005A3">
      <w:pPr>
        <w:pStyle w:val="HeureProgramme"/>
        <w:tabs>
          <w:tab w:val="clear" w:pos="2268"/>
          <w:tab w:val="left" w:pos="1843"/>
        </w:tabs>
        <w:spacing w:before="60" w:after="0"/>
        <w:ind w:left="142" w:hanging="142"/>
        <w:rPr>
          <w:b/>
          <w:bCs/>
          <w:spacing w:val="-1"/>
          <w:sz w:val="16"/>
          <w:szCs w:val="14"/>
        </w:rPr>
      </w:pPr>
    </w:p>
    <w:p w14:paraId="2322B7DE" w14:textId="78C85618" w:rsidR="008F29AC" w:rsidRPr="0047331A" w:rsidRDefault="005254B2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color w:val="009900"/>
          <w:spacing w:val="-1"/>
        </w:rPr>
      </w:pPr>
      <w:r>
        <w:rPr>
          <w:b/>
          <w:bCs/>
          <w:color w:val="009900"/>
          <w:spacing w:val="-1"/>
        </w:rPr>
        <w:t>12:15</w:t>
      </w:r>
      <w:r w:rsidR="001005A3">
        <w:rPr>
          <w:b/>
          <w:bCs/>
          <w:color w:val="009900"/>
          <w:spacing w:val="-1"/>
        </w:rPr>
        <w:t xml:space="preserve"> </w:t>
      </w:r>
      <w:r>
        <w:rPr>
          <w:b/>
          <w:bCs/>
          <w:color w:val="009900"/>
          <w:spacing w:val="-1"/>
        </w:rPr>
        <w:tab/>
        <w:t xml:space="preserve"> D</w:t>
      </w:r>
      <w:r w:rsidR="008F29AC" w:rsidRPr="0047331A">
        <w:rPr>
          <w:b/>
          <w:bCs/>
          <w:color w:val="009900"/>
          <w:spacing w:val="-1"/>
        </w:rPr>
        <w:t>éjeuner</w:t>
      </w:r>
    </w:p>
    <w:p w14:paraId="740C5AD2" w14:textId="19052EFD" w:rsidR="00F53229" w:rsidRDefault="00F53229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spacing w:val="-1"/>
        </w:rPr>
      </w:pPr>
    </w:p>
    <w:p w14:paraId="76E86DC2" w14:textId="77777777" w:rsidR="00F53229" w:rsidRDefault="00F53229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spacing w:val="-1"/>
        </w:rPr>
      </w:pPr>
    </w:p>
    <w:p w14:paraId="5EFD27F9" w14:textId="77777777" w:rsidR="00F53229" w:rsidRDefault="00F53229" w:rsidP="001005A3">
      <w:pPr>
        <w:tabs>
          <w:tab w:val="left" w:leader="dot" w:pos="1843"/>
          <w:tab w:val="left" w:pos="4068"/>
        </w:tabs>
        <w:rPr>
          <w:rFonts w:asciiTheme="minorHAnsi" w:hAnsiTheme="minorHAnsi"/>
          <w:b/>
          <w:bCs/>
          <w:spacing w:val="-1"/>
          <w:szCs w:val="20"/>
        </w:rPr>
      </w:pPr>
    </w:p>
    <w:p w14:paraId="0BA029E3" w14:textId="062CF1D4" w:rsidR="001B1A93" w:rsidRDefault="001B1A93" w:rsidP="001005A3">
      <w:pPr>
        <w:tabs>
          <w:tab w:val="left" w:leader="dot" w:pos="1843"/>
          <w:tab w:val="left" w:pos="4068"/>
        </w:tabs>
        <w:spacing w:before="60"/>
        <w:rPr>
          <w:rFonts w:asciiTheme="minorHAnsi" w:hAnsiTheme="minorHAnsi"/>
          <w:spacing w:val="-1"/>
          <w:szCs w:val="20"/>
        </w:rPr>
      </w:pPr>
    </w:p>
    <w:p w14:paraId="389AA76B" w14:textId="2015974E" w:rsidR="00D3508C" w:rsidRDefault="00D3508C" w:rsidP="001005A3">
      <w:pPr>
        <w:tabs>
          <w:tab w:val="left" w:leader="dot" w:pos="1843"/>
          <w:tab w:val="left" w:pos="4068"/>
        </w:tabs>
        <w:spacing w:before="60"/>
        <w:rPr>
          <w:rFonts w:asciiTheme="minorHAnsi" w:hAnsiTheme="minorHAnsi"/>
          <w:spacing w:val="-1"/>
          <w:szCs w:val="20"/>
        </w:rPr>
      </w:pPr>
    </w:p>
    <w:p w14:paraId="20804E75" w14:textId="39F71A36" w:rsidR="00D3508C" w:rsidRDefault="00D3508C" w:rsidP="00A654C1">
      <w:pPr>
        <w:tabs>
          <w:tab w:val="left" w:leader="dot" w:pos="1843"/>
        </w:tabs>
        <w:jc w:val="center"/>
        <w:rPr>
          <w:rFonts w:ascii="Century Gothic" w:hAnsi="Century Gothic"/>
          <w:b/>
          <w:bCs/>
          <w:smallCaps/>
          <w:color w:val="0070C0"/>
          <w:sz w:val="36"/>
          <w:szCs w:val="32"/>
        </w:rPr>
      </w:pPr>
      <w:r w:rsidRPr="00A654C1">
        <w:rPr>
          <w:rFonts w:ascii="Century Gothic" w:hAnsi="Century Gothic"/>
          <w:b/>
          <w:bCs/>
          <w:smallCaps/>
          <w:color w:val="0070C0"/>
          <w:sz w:val="36"/>
          <w:szCs w:val="32"/>
        </w:rPr>
        <w:t>Rencontre des Familles</w:t>
      </w:r>
    </w:p>
    <w:p w14:paraId="57B56687" w14:textId="77777777" w:rsidR="00A654C1" w:rsidRPr="00A654C1" w:rsidRDefault="00A654C1" w:rsidP="00A654C1">
      <w:pPr>
        <w:tabs>
          <w:tab w:val="left" w:leader="dot" w:pos="1843"/>
        </w:tabs>
        <w:jc w:val="center"/>
        <w:rPr>
          <w:rFonts w:ascii="Century Gothic" w:hAnsi="Century Gothic"/>
          <w:b/>
          <w:bCs/>
          <w:smallCaps/>
          <w:color w:val="0070C0"/>
          <w:sz w:val="10"/>
          <w:szCs w:val="8"/>
        </w:rPr>
      </w:pPr>
    </w:p>
    <w:p w14:paraId="7C547607" w14:textId="77777777" w:rsidR="00A654C1" w:rsidRPr="00A654C1" w:rsidRDefault="00A654C1" w:rsidP="00A654C1">
      <w:pPr>
        <w:shd w:val="clear" w:color="auto" w:fill="E2017B"/>
        <w:tabs>
          <w:tab w:val="left" w:leader="dot" w:pos="1843"/>
        </w:tabs>
        <w:rPr>
          <w:rFonts w:ascii="Century Gothic" w:hAnsi="Century Gothic"/>
          <w:b/>
          <w:bCs/>
          <w:color w:val="0070C0"/>
          <w:sz w:val="4"/>
          <w:szCs w:val="4"/>
        </w:rPr>
      </w:pPr>
    </w:p>
    <w:p w14:paraId="701FC962" w14:textId="77777777" w:rsidR="00D3508C" w:rsidRPr="00D3508C" w:rsidRDefault="00D3508C" w:rsidP="001005A3">
      <w:pPr>
        <w:pStyle w:val="HeureProgramme"/>
        <w:tabs>
          <w:tab w:val="clear" w:pos="142"/>
          <w:tab w:val="clear" w:pos="2268"/>
          <w:tab w:val="left" w:leader="dot" w:pos="1843"/>
        </w:tabs>
        <w:spacing w:before="0" w:after="0"/>
        <w:jc w:val="left"/>
        <w:rPr>
          <w:spacing w:val="-1"/>
          <w:sz w:val="20"/>
        </w:rPr>
      </w:pPr>
    </w:p>
    <w:p w14:paraId="775A403B" w14:textId="59074B27" w:rsidR="00D3508C" w:rsidRDefault="00D3508C" w:rsidP="001005A3">
      <w:pPr>
        <w:tabs>
          <w:tab w:val="left" w:leader="dot" w:pos="1843"/>
          <w:tab w:val="left" w:pos="4068"/>
        </w:tabs>
        <w:spacing w:before="60"/>
        <w:rPr>
          <w:rFonts w:asciiTheme="minorHAnsi" w:hAnsiTheme="minorHAnsi"/>
          <w:spacing w:val="-1"/>
          <w:szCs w:val="20"/>
        </w:rPr>
      </w:pPr>
    </w:p>
    <w:p w14:paraId="07DAF31C" w14:textId="75AD27C6" w:rsidR="008F29AC" w:rsidRDefault="008F29AC" w:rsidP="001005A3">
      <w:pPr>
        <w:tabs>
          <w:tab w:val="left" w:leader="dot" w:pos="1843"/>
          <w:tab w:val="left" w:pos="4068"/>
        </w:tabs>
        <w:spacing w:before="60"/>
        <w:rPr>
          <w:rFonts w:asciiTheme="minorHAnsi" w:hAnsiTheme="minorHAnsi"/>
          <w:spacing w:val="-1"/>
          <w:szCs w:val="20"/>
        </w:rPr>
      </w:pPr>
    </w:p>
    <w:p w14:paraId="22BC4665" w14:textId="3F136D33" w:rsidR="008F29AC" w:rsidRPr="00377593" w:rsidRDefault="008F29AC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b/>
          <w:bCs/>
          <w:spacing w:val="-1"/>
        </w:rPr>
      </w:pPr>
      <w:r w:rsidRPr="001E2EE6">
        <w:rPr>
          <w:spacing w:val="-1"/>
        </w:rPr>
        <w:t>1</w:t>
      </w:r>
      <w:r w:rsidR="001E2EE6" w:rsidRPr="001E2EE6">
        <w:rPr>
          <w:spacing w:val="-1"/>
        </w:rPr>
        <w:t>5</w:t>
      </w:r>
      <w:r w:rsidRPr="001E2EE6">
        <w:rPr>
          <w:spacing w:val="-1"/>
        </w:rPr>
        <w:t xml:space="preserve">:00 </w:t>
      </w:r>
      <w:r w:rsidR="005254B2">
        <w:rPr>
          <w:spacing w:val="-1"/>
        </w:rPr>
        <w:t>-</w:t>
      </w:r>
      <w:r w:rsidRPr="001E2EE6">
        <w:rPr>
          <w:spacing w:val="-1"/>
        </w:rPr>
        <w:t> </w:t>
      </w:r>
      <w:r w:rsidR="001E2EE6">
        <w:rPr>
          <w:spacing w:val="-1"/>
        </w:rPr>
        <w:t>16:30</w:t>
      </w:r>
      <w:r w:rsidRPr="00377593">
        <w:rPr>
          <w:spacing w:val="-1"/>
        </w:rPr>
        <w:t xml:space="preserve"> </w:t>
      </w:r>
      <w:r w:rsidRPr="00377593">
        <w:rPr>
          <w:spacing w:val="-1"/>
        </w:rPr>
        <w:tab/>
      </w:r>
      <w:r w:rsidRPr="00377593">
        <w:rPr>
          <w:b/>
          <w:bCs/>
          <w:spacing w:val="-1"/>
        </w:rPr>
        <w:t xml:space="preserve"> Groupes de parole et ateliers</w:t>
      </w:r>
    </w:p>
    <w:p w14:paraId="2B1EBDA2" w14:textId="5C131AD2" w:rsidR="008F29AC" w:rsidRDefault="008F29AC" w:rsidP="005D422B">
      <w:pPr>
        <w:pStyle w:val="HeureProgramme"/>
        <w:tabs>
          <w:tab w:val="clear" w:pos="2268"/>
          <w:tab w:val="left" w:pos="1843"/>
          <w:tab w:val="left" w:leader="hyphen" w:pos="4536"/>
        </w:tabs>
        <w:spacing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 </w:t>
      </w:r>
      <w:r w:rsidR="00A07D70">
        <w:rPr>
          <w:spacing w:val="-1"/>
        </w:rPr>
        <w:t xml:space="preserve">- </w:t>
      </w:r>
      <w:r w:rsidR="005D422B">
        <w:rPr>
          <w:spacing w:val="-1"/>
        </w:rPr>
        <w:t>« </w:t>
      </w:r>
      <w:r>
        <w:rPr>
          <w:spacing w:val="-1"/>
        </w:rPr>
        <w:t>Soins infirmiers</w:t>
      </w:r>
      <w:r w:rsidR="005D422B">
        <w:rPr>
          <w:spacing w:val="-1"/>
        </w:rPr>
        <w:t xml:space="preserve"> » </w:t>
      </w:r>
      <w:r w:rsidR="005D422B">
        <w:rPr>
          <w:spacing w:val="-1"/>
        </w:rPr>
        <w:tab/>
        <w:t xml:space="preserve"> </w:t>
      </w:r>
      <w:r>
        <w:rPr>
          <w:spacing w:val="-1"/>
        </w:rPr>
        <w:t>Gwenaëlle RAMOLINO</w:t>
      </w:r>
      <w:r w:rsidR="001E2EE6">
        <w:rPr>
          <w:spacing w:val="-1"/>
        </w:rPr>
        <w:t xml:space="preserve"> </w:t>
      </w:r>
      <w:r w:rsidR="001E2EE6" w:rsidRPr="00A07D70">
        <w:rPr>
          <w:spacing w:val="-1"/>
        </w:rPr>
        <w:t>et Rose BOUDAN</w:t>
      </w:r>
    </w:p>
    <w:p w14:paraId="5C8225C8" w14:textId="5B0FE612" w:rsidR="008F29AC" w:rsidRDefault="008F29AC" w:rsidP="005D422B">
      <w:pPr>
        <w:pStyle w:val="HeureProgramme"/>
        <w:tabs>
          <w:tab w:val="clear" w:pos="2268"/>
          <w:tab w:val="left" w:pos="1843"/>
          <w:tab w:val="left" w:leader="hyphen" w:pos="4536"/>
        </w:tabs>
        <w:spacing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 </w:t>
      </w:r>
      <w:r w:rsidR="00A07D70">
        <w:rPr>
          <w:spacing w:val="-1"/>
        </w:rPr>
        <w:t xml:space="preserve">- </w:t>
      </w:r>
      <w:r w:rsidR="005D422B">
        <w:rPr>
          <w:spacing w:val="-1"/>
        </w:rPr>
        <w:t>« </w:t>
      </w:r>
      <w:r>
        <w:rPr>
          <w:spacing w:val="-1"/>
        </w:rPr>
        <w:t>Prendre soin de soi</w:t>
      </w:r>
      <w:r w:rsidR="005D422B">
        <w:rPr>
          <w:spacing w:val="-1"/>
        </w:rPr>
        <w:t xml:space="preserve"> » </w:t>
      </w:r>
      <w:r w:rsidR="005D422B">
        <w:rPr>
          <w:spacing w:val="-1"/>
        </w:rPr>
        <w:tab/>
        <w:t xml:space="preserve"> </w:t>
      </w:r>
      <w:r w:rsidR="001E2EE6">
        <w:rPr>
          <w:spacing w:val="-1"/>
        </w:rPr>
        <w:t>Angélique SAUVESTRE</w:t>
      </w:r>
    </w:p>
    <w:p w14:paraId="00721FAE" w14:textId="170073D3" w:rsidR="008F29AC" w:rsidRDefault="008F29AC" w:rsidP="005D422B">
      <w:pPr>
        <w:pStyle w:val="HeureProgramme"/>
        <w:tabs>
          <w:tab w:val="clear" w:pos="2268"/>
          <w:tab w:val="left" w:pos="1843"/>
          <w:tab w:val="left" w:leader="hyphen" w:pos="4536"/>
        </w:tabs>
        <w:spacing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 </w:t>
      </w:r>
      <w:r w:rsidR="00A07D70">
        <w:rPr>
          <w:spacing w:val="-1"/>
        </w:rPr>
        <w:t xml:space="preserve">- </w:t>
      </w:r>
      <w:r w:rsidR="005D422B">
        <w:rPr>
          <w:spacing w:val="-1"/>
        </w:rPr>
        <w:t>« </w:t>
      </w:r>
      <w:r>
        <w:rPr>
          <w:spacing w:val="-1"/>
        </w:rPr>
        <w:t>Sophrologie</w:t>
      </w:r>
      <w:r w:rsidR="005D422B">
        <w:rPr>
          <w:spacing w:val="-1"/>
        </w:rPr>
        <w:t xml:space="preserve"> » </w:t>
      </w:r>
      <w:r w:rsidR="005D422B">
        <w:rPr>
          <w:spacing w:val="-1"/>
        </w:rPr>
        <w:tab/>
        <w:t xml:space="preserve"> </w:t>
      </w:r>
      <w:r w:rsidR="001E2EE6">
        <w:rPr>
          <w:spacing w:val="-1"/>
        </w:rPr>
        <w:t xml:space="preserve">Carine GUYON </w:t>
      </w:r>
    </w:p>
    <w:p w14:paraId="76DEB5E6" w14:textId="77777777" w:rsidR="0047331A" w:rsidRPr="00A654C1" w:rsidRDefault="008F29AC" w:rsidP="00A654C1">
      <w:pPr>
        <w:pStyle w:val="HeureProgramme"/>
        <w:tabs>
          <w:tab w:val="clear" w:pos="2268"/>
          <w:tab w:val="left" w:pos="1843"/>
        </w:tabs>
        <w:spacing w:before="60" w:after="0"/>
        <w:ind w:left="142" w:hanging="142"/>
        <w:rPr>
          <w:spacing w:val="-1"/>
          <w:sz w:val="18"/>
          <w:szCs w:val="16"/>
        </w:rPr>
      </w:pPr>
      <w:r w:rsidRPr="005254B2">
        <w:rPr>
          <w:spacing w:val="-1"/>
          <w:sz w:val="8"/>
          <w:szCs w:val="6"/>
        </w:rPr>
        <w:tab/>
      </w:r>
      <w:r w:rsidRPr="005254B2">
        <w:rPr>
          <w:spacing w:val="-1"/>
          <w:sz w:val="8"/>
          <w:szCs w:val="6"/>
        </w:rPr>
        <w:tab/>
      </w:r>
    </w:p>
    <w:p w14:paraId="59707248" w14:textId="40734ED5" w:rsidR="008F29AC" w:rsidRDefault="0047331A" w:rsidP="00A654C1">
      <w:pPr>
        <w:pStyle w:val="HeureProgramme"/>
        <w:tabs>
          <w:tab w:val="clear" w:pos="2268"/>
          <w:tab w:val="left" w:pos="1843"/>
        </w:tabs>
        <w:spacing w:before="60" w:after="0"/>
        <w:ind w:left="142" w:hanging="14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="008F29AC">
        <w:rPr>
          <w:spacing w:val="-1"/>
        </w:rPr>
        <w:t xml:space="preserve"> </w:t>
      </w:r>
      <w:r w:rsidR="00A07D70">
        <w:rPr>
          <w:spacing w:val="-1"/>
        </w:rPr>
        <w:t xml:space="preserve">- </w:t>
      </w:r>
      <w:r w:rsidR="001E2EE6" w:rsidRPr="0047331A">
        <w:rPr>
          <w:spacing w:val="-1"/>
        </w:rPr>
        <w:t>Réservé aux jeunes !!! (13 ans à 20 ans) :</w:t>
      </w:r>
      <w:r w:rsidR="00A654C1">
        <w:rPr>
          <w:spacing w:val="-1"/>
        </w:rPr>
        <w:t xml:space="preserve"> un</w:t>
      </w:r>
      <w:r w:rsidR="001E2EE6" w:rsidRPr="0047331A">
        <w:rPr>
          <w:spacing w:val="-1"/>
        </w:rPr>
        <w:t xml:space="preserve"> groupe de parole… libre</w:t>
      </w:r>
    </w:p>
    <w:p w14:paraId="1D0AA8FF" w14:textId="0BB250A9" w:rsidR="0047331A" w:rsidRDefault="0047331A" w:rsidP="00A07D70">
      <w:pPr>
        <w:pStyle w:val="HeureProgramme"/>
        <w:tabs>
          <w:tab w:val="clear" w:pos="2268"/>
          <w:tab w:val="left" w:pos="1843"/>
        </w:tabs>
        <w:spacing w:before="0" w:after="0"/>
        <w:ind w:left="142" w:hanging="142"/>
        <w:rPr>
          <w:color w:val="C00000"/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 </w:t>
      </w:r>
      <w:r w:rsidR="00A07D70">
        <w:rPr>
          <w:spacing w:val="-1"/>
        </w:rPr>
        <w:t xml:space="preserve"> </w:t>
      </w:r>
      <w:r w:rsidR="00A07D70" w:rsidRPr="00A07D70">
        <w:rPr>
          <w:spacing w:val="-1"/>
          <w:sz w:val="28"/>
          <w:szCs w:val="24"/>
        </w:rPr>
        <w:t xml:space="preserve"> </w:t>
      </w:r>
      <w:r w:rsidRPr="00A07D70">
        <w:rPr>
          <w:spacing w:val="-1"/>
        </w:rPr>
        <w:t>Modérateur : </w:t>
      </w:r>
      <w:r w:rsidR="00A07D70">
        <w:rPr>
          <w:spacing w:val="-1"/>
        </w:rPr>
        <w:t>Raphaëlle GIFFARD</w:t>
      </w:r>
    </w:p>
    <w:p w14:paraId="5F6C320A" w14:textId="2DCD03CC" w:rsidR="005254B2" w:rsidRDefault="005254B2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color w:val="C00000"/>
          <w:spacing w:val="-1"/>
        </w:rPr>
      </w:pPr>
    </w:p>
    <w:p w14:paraId="2D17796F" w14:textId="77777777" w:rsidR="005254B2" w:rsidRDefault="005254B2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color w:val="C00000"/>
          <w:spacing w:val="-1"/>
        </w:rPr>
      </w:pPr>
    </w:p>
    <w:p w14:paraId="2FF4B641" w14:textId="4FA01D2B" w:rsidR="005254B2" w:rsidRPr="005254B2" w:rsidRDefault="005254B2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b/>
          <w:bCs/>
          <w:color w:val="009900"/>
          <w:spacing w:val="-1"/>
        </w:rPr>
      </w:pPr>
      <w:r w:rsidRPr="005254B2">
        <w:rPr>
          <w:b/>
          <w:bCs/>
          <w:color w:val="009900"/>
          <w:spacing w:val="-1"/>
        </w:rPr>
        <w:t>16:30 - 19:00</w:t>
      </w:r>
      <w:r w:rsidRPr="005254B2">
        <w:rPr>
          <w:b/>
          <w:bCs/>
          <w:color w:val="009900"/>
          <w:spacing w:val="-1"/>
        </w:rPr>
        <w:tab/>
        <w:t xml:space="preserve"> Temps libre</w:t>
      </w:r>
    </w:p>
    <w:p w14:paraId="59DAFE06" w14:textId="64700098" w:rsidR="008F29AC" w:rsidRDefault="008F29AC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spacing w:val="-1"/>
        </w:rPr>
      </w:pPr>
    </w:p>
    <w:p w14:paraId="00185C19" w14:textId="77777777" w:rsidR="00E932A0" w:rsidRDefault="00E932A0" w:rsidP="001005A3">
      <w:pPr>
        <w:tabs>
          <w:tab w:val="left" w:leader="dot" w:pos="1843"/>
          <w:tab w:val="left" w:pos="4068"/>
        </w:tabs>
        <w:jc w:val="center"/>
        <w:rPr>
          <w:rFonts w:asciiTheme="minorHAnsi" w:hAnsiTheme="minorHAnsi"/>
          <w:spacing w:val="-1"/>
          <w:szCs w:val="20"/>
        </w:rPr>
      </w:pPr>
    </w:p>
    <w:p w14:paraId="7AD0766D" w14:textId="30C93CC0" w:rsidR="00377593" w:rsidRPr="005254B2" w:rsidRDefault="00377593" w:rsidP="001005A3">
      <w:pPr>
        <w:pStyle w:val="HeureProgramme"/>
        <w:tabs>
          <w:tab w:val="clear" w:pos="2268"/>
          <w:tab w:val="left" w:leader="dot" w:pos="1843"/>
        </w:tabs>
        <w:spacing w:before="60" w:after="0"/>
        <w:ind w:left="142" w:hanging="142"/>
        <w:rPr>
          <w:b/>
          <w:bCs/>
          <w:color w:val="009900"/>
          <w:spacing w:val="-1"/>
        </w:rPr>
      </w:pPr>
      <w:r w:rsidRPr="005254B2">
        <w:rPr>
          <w:b/>
          <w:bCs/>
          <w:color w:val="009900"/>
          <w:spacing w:val="-1"/>
        </w:rPr>
        <w:t xml:space="preserve">19:00 </w:t>
      </w:r>
      <w:r w:rsidRPr="005254B2">
        <w:rPr>
          <w:b/>
          <w:bCs/>
          <w:color w:val="009900"/>
          <w:spacing w:val="-1"/>
        </w:rPr>
        <w:tab/>
        <w:t xml:space="preserve"> Apéritif, dîner, animation</w:t>
      </w:r>
      <w:r w:rsidR="005254B2" w:rsidRPr="005254B2">
        <w:rPr>
          <w:b/>
          <w:bCs/>
          <w:color w:val="009900"/>
          <w:spacing w:val="-1"/>
        </w:rPr>
        <w:t>s</w:t>
      </w:r>
      <w:r w:rsidRPr="005254B2">
        <w:rPr>
          <w:b/>
          <w:bCs/>
          <w:color w:val="009900"/>
          <w:spacing w:val="-1"/>
        </w:rPr>
        <w:t xml:space="preserve"> (</w:t>
      </w:r>
      <w:r w:rsidR="001E2EE6" w:rsidRPr="005254B2">
        <w:rPr>
          <w:b/>
          <w:bCs/>
          <w:color w:val="009900"/>
          <w:spacing w:val="-1"/>
        </w:rPr>
        <w:t>blind test</w:t>
      </w:r>
      <w:r w:rsidR="005254B2" w:rsidRPr="005254B2">
        <w:rPr>
          <w:b/>
          <w:bCs/>
          <w:color w:val="009900"/>
          <w:spacing w:val="-1"/>
        </w:rPr>
        <w:t xml:space="preserve">, </w:t>
      </w:r>
      <w:r w:rsidR="008511A0" w:rsidRPr="005254B2">
        <w:rPr>
          <w:b/>
          <w:bCs/>
          <w:color w:val="009900"/>
          <w:spacing w:val="-1"/>
        </w:rPr>
        <w:t>karaoké</w:t>
      </w:r>
      <w:r w:rsidRPr="005254B2">
        <w:rPr>
          <w:b/>
          <w:bCs/>
          <w:color w:val="009900"/>
          <w:spacing w:val="-1"/>
        </w:rPr>
        <w:t>)</w:t>
      </w:r>
    </w:p>
    <w:p w14:paraId="199BF95C" w14:textId="3C2720B1" w:rsidR="007C6365" w:rsidRDefault="007C6365" w:rsidP="007C6365">
      <w:pPr>
        <w:suppressAutoHyphens w:val="0"/>
        <w:rPr>
          <w:spacing w:val="-1"/>
          <w:sz w:val="28"/>
        </w:rPr>
      </w:pPr>
    </w:p>
    <w:p w14:paraId="441DEFF5" w14:textId="789A665F" w:rsidR="00377593" w:rsidRDefault="00377593" w:rsidP="007C6365">
      <w:pPr>
        <w:suppressAutoHyphens w:val="0"/>
        <w:rPr>
          <w:spacing w:val="-1"/>
          <w:sz w:val="28"/>
        </w:rPr>
      </w:pPr>
    </w:p>
    <w:p w14:paraId="56563C8D" w14:textId="77777777" w:rsidR="005254B2" w:rsidRDefault="005254B2" w:rsidP="007C6365">
      <w:pPr>
        <w:suppressAutoHyphens w:val="0"/>
        <w:rPr>
          <w:spacing w:val="-1"/>
          <w:sz w:val="28"/>
        </w:rPr>
      </w:pPr>
    </w:p>
    <w:p w14:paraId="5174DDEF" w14:textId="49D2FE0A" w:rsidR="0047331A" w:rsidRPr="005254B2" w:rsidRDefault="005254B2" w:rsidP="00A654C1">
      <w:pPr>
        <w:pStyle w:val="HeureProgramme"/>
        <w:spacing w:before="60" w:after="0"/>
        <w:ind w:left="142" w:hanging="142"/>
        <w:jc w:val="center"/>
        <w:rPr>
          <w:b/>
          <w:bCs/>
          <w:color w:val="7030A0"/>
          <w:spacing w:val="-1"/>
          <w:sz w:val="24"/>
          <w:szCs w:val="22"/>
        </w:rPr>
      </w:pPr>
      <w:r w:rsidRPr="005254B2">
        <w:rPr>
          <w:b/>
          <w:bCs/>
          <w:color w:val="7030A0"/>
          <w:spacing w:val="-1"/>
          <w:sz w:val="24"/>
          <w:szCs w:val="22"/>
          <w:u w:val="single"/>
        </w:rPr>
        <w:t>Pour les plus jeunes</w:t>
      </w:r>
      <w:r w:rsidR="0047331A" w:rsidRPr="005254B2">
        <w:rPr>
          <w:b/>
          <w:bCs/>
          <w:color w:val="7030A0"/>
          <w:spacing w:val="-1"/>
          <w:sz w:val="24"/>
          <w:szCs w:val="22"/>
        </w:rPr>
        <w:t> :</w:t>
      </w:r>
    </w:p>
    <w:p w14:paraId="5D30B6F8" w14:textId="10EED7C3" w:rsidR="005254B2" w:rsidRDefault="0047331A" w:rsidP="00A654C1">
      <w:pPr>
        <w:pStyle w:val="HeureProgramme"/>
        <w:spacing w:after="0"/>
        <w:jc w:val="center"/>
        <w:rPr>
          <w:color w:val="7030A0"/>
          <w:spacing w:val="-1"/>
        </w:rPr>
      </w:pPr>
      <w:r w:rsidRPr="005254B2">
        <w:rPr>
          <w:b/>
          <w:bCs/>
          <w:color w:val="7030A0"/>
          <w:spacing w:val="-1"/>
        </w:rPr>
        <w:t>Toute la journée, de 9:30 à 23:00</w:t>
      </w:r>
      <w:r w:rsidRPr="005254B2">
        <w:rPr>
          <w:color w:val="7030A0"/>
          <w:spacing w:val="-1"/>
        </w:rPr>
        <w:t>,</w:t>
      </w:r>
      <w:r w:rsidR="005254B2">
        <w:rPr>
          <w:color w:val="7030A0"/>
          <w:spacing w:val="-1"/>
        </w:rPr>
        <w:t xml:space="preserve"> vous pourrez confier vos enfants à nos</w:t>
      </w:r>
      <w:r w:rsidRPr="005254B2">
        <w:rPr>
          <w:color w:val="7030A0"/>
          <w:spacing w:val="-1"/>
        </w:rPr>
        <w:t xml:space="preserve"> deux animatrices</w:t>
      </w:r>
      <w:r w:rsidR="005254B2">
        <w:rPr>
          <w:color w:val="7030A0"/>
          <w:spacing w:val="-1"/>
        </w:rPr>
        <w:t>.</w:t>
      </w:r>
    </w:p>
    <w:p w14:paraId="2AC1198F" w14:textId="3E3A49DF" w:rsidR="0047331A" w:rsidRPr="005254B2" w:rsidRDefault="005254B2" w:rsidP="00A654C1">
      <w:pPr>
        <w:pStyle w:val="HeureProgramme"/>
        <w:spacing w:before="60" w:after="0"/>
        <w:jc w:val="center"/>
        <w:rPr>
          <w:color w:val="7030A0"/>
          <w:spacing w:val="-1"/>
        </w:rPr>
      </w:pPr>
      <w:r>
        <w:rPr>
          <w:color w:val="7030A0"/>
          <w:spacing w:val="-1"/>
        </w:rPr>
        <w:t xml:space="preserve">Elles ont prévu pour eux des </w:t>
      </w:r>
      <w:r w:rsidR="0047331A" w:rsidRPr="005254B2">
        <w:rPr>
          <w:color w:val="7030A0"/>
          <w:spacing w:val="-1"/>
        </w:rPr>
        <w:t xml:space="preserve">loisirs créatifs, </w:t>
      </w:r>
      <w:r>
        <w:rPr>
          <w:color w:val="7030A0"/>
          <w:spacing w:val="-1"/>
        </w:rPr>
        <w:t xml:space="preserve">activités manuelles, </w:t>
      </w:r>
      <w:r w:rsidR="0047331A" w:rsidRPr="005254B2">
        <w:rPr>
          <w:color w:val="7030A0"/>
          <w:spacing w:val="-1"/>
        </w:rPr>
        <w:t>jeux</w:t>
      </w:r>
      <w:r>
        <w:rPr>
          <w:color w:val="7030A0"/>
          <w:spacing w:val="-1"/>
        </w:rPr>
        <w:t>…</w:t>
      </w:r>
    </w:p>
    <w:p w14:paraId="688EC8AC" w14:textId="455DD8BF" w:rsidR="005254B2" w:rsidRDefault="005254B2" w:rsidP="0047331A">
      <w:pPr>
        <w:pStyle w:val="HeureProgramme"/>
        <w:spacing w:before="60" w:after="0"/>
        <w:jc w:val="left"/>
        <w:rPr>
          <w:b/>
          <w:bCs/>
          <w:color w:val="7030A0"/>
          <w:spacing w:val="-1"/>
        </w:rPr>
      </w:pPr>
    </w:p>
    <w:p w14:paraId="3C50E3F7" w14:textId="064646A3" w:rsidR="005254B2" w:rsidRDefault="005254B2" w:rsidP="0047331A">
      <w:pPr>
        <w:pStyle w:val="HeureProgramme"/>
        <w:spacing w:before="60" w:after="0"/>
        <w:jc w:val="left"/>
        <w:rPr>
          <w:b/>
          <w:bCs/>
          <w:color w:val="7030A0"/>
          <w:spacing w:val="-1"/>
        </w:rPr>
      </w:pPr>
    </w:p>
    <w:p w14:paraId="51108EC4" w14:textId="77777777" w:rsidR="005254B2" w:rsidRPr="005254B2" w:rsidRDefault="005254B2" w:rsidP="0047331A">
      <w:pPr>
        <w:pStyle w:val="HeureProgramme"/>
        <w:spacing w:before="60" w:after="0"/>
        <w:jc w:val="left"/>
        <w:rPr>
          <w:b/>
          <w:bCs/>
          <w:color w:val="7030A0"/>
          <w:spacing w:val="-1"/>
        </w:rPr>
      </w:pPr>
    </w:p>
    <w:p w14:paraId="2FFE3C19" w14:textId="4191D09F" w:rsidR="00E932A0" w:rsidRDefault="00E932A0" w:rsidP="007C6365">
      <w:pPr>
        <w:suppressAutoHyphens w:val="0"/>
        <w:rPr>
          <w:spacing w:val="-1"/>
          <w:sz w:val="28"/>
        </w:rPr>
      </w:pPr>
    </w:p>
    <w:p w14:paraId="48F9164D" w14:textId="7527741F" w:rsidR="00D22F50" w:rsidRPr="00D22F50" w:rsidRDefault="00450809" w:rsidP="007C6365">
      <w:pPr>
        <w:pStyle w:val="HeureProgramme"/>
        <w:widowControl w:val="0"/>
        <w:tabs>
          <w:tab w:val="left" w:pos="2268"/>
        </w:tabs>
        <w:spacing w:before="0" w:after="0"/>
        <w:jc w:val="center"/>
      </w:pPr>
      <w:r>
        <w:rPr>
          <w:color w:val="014495"/>
        </w:rPr>
        <w:t xml:space="preserve"> </w:t>
      </w:r>
      <w:r w:rsidR="008A5974">
        <w:rPr>
          <w:noProof/>
          <w:lang w:eastAsia="fr-FR"/>
        </w:rPr>
        <w:drawing>
          <wp:inline distT="0" distB="0" distL="0" distR="0" wp14:anchorId="059EC9B1" wp14:editId="37AC4BAA">
            <wp:extent cx="180975" cy="15943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3" cy="17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14495"/>
        </w:rPr>
        <w:t xml:space="preserve">   </w:t>
      </w:r>
      <w:r w:rsidR="00EB269B">
        <w:rPr>
          <w:noProof/>
          <w:lang w:eastAsia="fr-FR"/>
        </w:rPr>
        <w:drawing>
          <wp:inline distT="0" distB="0" distL="0" distR="0" wp14:anchorId="38AA4432" wp14:editId="57C9619D">
            <wp:extent cx="255819" cy="225365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1" cy="24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69B">
        <w:rPr>
          <w:color w:val="014495"/>
        </w:rPr>
        <w:t xml:space="preserve">   </w:t>
      </w:r>
      <w:r w:rsidR="00EB269B">
        <w:rPr>
          <w:noProof/>
          <w:lang w:eastAsia="fr-FR"/>
        </w:rPr>
        <w:drawing>
          <wp:inline distT="0" distB="0" distL="0" distR="0" wp14:anchorId="3EC9B480" wp14:editId="16E7DEAE">
            <wp:extent cx="180975" cy="15943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23" cy="17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64080" w14:textId="0EF3CE9F" w:rsidR="00D22F50" w:rsidRDefault="00D22F50" w:rsidP="007C6365">
      <w:pPr>
        <w:tabs>
          <w:tab w:val="left" w:pos="4068"/>
        </w:tabs>
      </w:pPr>
      <w:r>
        <w:tab/>
      </w:r>
    </w:p>
    <w:p w14:paraId="3A4A7032" w14:textId="54BEFE1D" w:rsidR="0035644A" w:rsidRDefault="0035644A" w:rsidP="007C6365">
      <w:pPr>
        <w:tabs>
          <w:tab w:val="left" w:pos="4068"/>
        </w:tabs>
      </w:pPr>
    </w:p>
    <w:p w14:paraId="3E27711B" w14:textId="0A2AF918" w:rsidR="0035644A" w:rsidRDefault="0035644A" w:rsidP="007C6365">
      <w:pPr>
        <w:tabs>
          <w:tab w:val="left" w:pos="4068"/>
        </w:tabs>
      </w:pPr>
    </w:p>
    <w:sectPr w:rsidR="0035644A" w:rsidSect="00A07D7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70" w:right="851" w:bottom="993" w:left="709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EEC9" w14:textId="77777777" w:rsidR="009D62EA" w:rsidRDefault="009D62EA">
      <w:r>
        <w:separator/>
      </w:r>
    </w:p>
  </w:endnote>
  <w:endnote w:type="continuationSeparator" w:id="0">
    <w:p w14:paraId="34F40D4E" w14:textId="77777777" w:rsidR="009D62EA" w:rsidRDefault="009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72C9" w14:textId="32E8035A" w:rsidR="00D16D1F" w:rsidRPr="00BC0DB3" w:rsidRDefault="00BC0DB3" w:rsidP="00BC0DB3">
    <w:pPr>
      <w:tabs>
        <w:tab w:val="right" w:pos="10490"/>
      </w:tabs>
      <w:ind w:right="-24"/>
      <w:rPr>
        <w:rFonts w:ascii="Calibri" w:hAnsi="Calibri"/>
        <w:color w:val="595959" w:themeColor="text1" w:themeTint="A6"/>
        <w:sz w:val="18"/>
        <w:szCs w:val="16"/>
      </w:rPr>
    </w:pPr>
    <w:r w:rsidRPr="00436CE5">
      <w:rPr>
        <w:rFonts w:ascii="Calibri" w:hAnsi="Calibri"/>
        <w:color w:val="595959" w:themeColor="text1" w:themeTint="A6"/>
        <w:sz w:val="18"/>
        <w:szCs w:val="16"/>
      </w:rPr>
      <w:t>DEBRA France - Mireille Nistasos</w:t>
    </w:r>
    <w:r>
      <w:rPr>
        <w:rFonts w:ascii="Calibri" w:hAnsi="Calibri"/>
        <w:color w:val="595959" w:themeColor="text1" w:themeTint="A6"/>
        <w:sz w:val="18"/>
        <w:szCs w:val="16"/>
      </w:rPr>
      <w:t xml:space="preserve"> - </w:t>
    </w:r>
    <w:r w:rsidRPr="00436CE5">
      <w:rPr>
        <w:rFonts w:ascii="Calibri" w:hAnsi="Calibri"/>
        <w:color w:val="595959" w:themeColor="text1" w:themeTint="A6"/>
        <w:sz w:val="18"/>
        <w:szCs w:val="16"/>
      </w:rPr>
      <w:t xml:space="preserve">Le Balthazar </w:t>
    </w:r>
    <w:r>
      <w:rPr>
        <w:rFonts w:ascii="Calibri" w:hAnsi="Calibri"/>
        <w:color w:val="595959" w:themeColor="text1" w:themeTint="A6"/>
        <w:sz w:val="18"/>
        <w:szCs w:val="16"/>
      </w:rPr>
      <w:t>-</w:t>
    </w:r>
    <w:r w:rsidRPr="00436CE5">
      <w:rPr>
        <w:rFonts w:ascii="Calibri" w:hAnsi="Calibri"/>
        <w:color w:val="595959" w:themeColor="text1" w:themeTint="A6"/>
        <w:sz w:val="18"/>
        <w:szCs w:val="16"/>
      </w:rPr>
      <w:t xml:space="preserve"> 2 quai d’Arenc </w:t>
    </w:r>
    <w:r>
      <w:rPr>
        <w:rFonts w:ascii="Calibri" w:hAnsi="Calibri"/>
        <w:color w:val="595959" w:themeColor="text1" w:themeTint="A6"/>
        <w:sz w:val="18"/>
        <w:szCs w:val="16"/>
      </w:rPr>
      <w:t>-</w:t>
    </w:r>
    <w:r w:rsidRPr="00436CE5">
      <w:rPr>
        <w:rFonts w:ascii="Calibri" w:hAnsi="Calibri"/>
        <w:color w:val="595959" w:themeColor="text1" w:themeTint="A6"/>
        <w:sz w:val="18"/>
        <w:szCs w:val="16"/>
      </w:rPr>
      <w:t xml:space="preserve"> 13002 Marseille</w:t>
    </w:r>
    <w:r w:rsidRPr="00436CE5">
      <w:rPr>
        <w:rFonts w:ascii="Calibri" w:hAnsi="Calibri"/>
        <w:color w:val="595959" w:themeColor="text1" w:themeTint="A6"/>
        <w:sz w:val="16"/>
        <w:szCs w:val="16"/>
      </w:rPr>
      <w:tab/>
    </w:r>
    <w:hyperlink r:id="rId1" w:history="1">
      <w:r w:rsidRPr="00436CE5">
        <w:rPr>
          <w:rStyle w:val="Lienhypertexte"/>
          <w:rFonts w:ascii="Calibri" w:hAnsi="Calibri"/>
          <w:color w:val="595959" w:themeColor="text1" w:themeTint="A6"/>
          <w:sz w:val="16"/>
          <w:szCs w:val="16"/>
        </w:rPr>
        <w:t>www.debra.fr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ACA1" w14:textId="514B1DD2" w:rsidR="00F174E3" w:rsidRPr="00DD01D9" w:rsidRDefault="00DD01D9" w:rsidP="00DD01D9">
    <w:pPr>
      <w:tabs>
        <w:tab w:val="right" w:pos="10490"/>
      </w:tabs>
      <w:ind w:right="-24"/>
      <w:rPr>
        <w:rFonts w:ascii="Calibri" w:hAnsi="Calibri"/>
        <w:color w:val="595959" w:themeColor="text1" w:themeTint="A6"/>
        <w:sz w:val="18"/>
        <w:szCs w:val="16"/>
      </w:rPr>
    </w:pPr>
    <w:r w:rsidRPr="00436CE5">
      <w:rPr>
        <w:rFonts w:ascii="Calibri" w:hAnsi="Calibri"/>
        <w:color w:val="595959" w:themeColor="text1" w:themeTint="A6"/>
        <w:sz w:val="18"/>
        <w:szCs w:val="16"/>
      </w:rPr>
      <w:t>DEBRA France - Mireille Nistasos</w:t>
    </w:r>
    <w:r>
      <w:rPr>
        <w:rFonts w:ascii="Calibri" w:hAnsi="Calibri"/>
        <w:color w:val="595959" w:themeColor="text1" w:themeTint="A6"/>
        <w:sz w:val="18"/>
        <w:szCs w:val="16"/>
      </w:rPr>
      <w:t xml:space="preserve"> - </w:t>
    </w:r>
    <w:r w:rsidRPr="00436CE5">
      <w:rPr>
        <w:rFonts w:ascii="Calibri" w:hAnsi="Calibri"/>
        <w:color w:val="595959" w:themeColor="text1" w:themeTint="A6"/>
        <w:sz w:val="18"/>
        <w:szCs w:val="16"/>
      </w:rPr>
      <w:t xml:space="preserve">Le Balthazar </w:t>
    </w:r>
    <w:r>
      <w:rPr>
        <w:rFonts w:ascii="Calibri" w:hAnsi="Calibri"/>
        <w:color w:val="595959" w:themeColor="text1" w:themeTint="A6"/>
        <w:sz w:val="18"/>
        <w:szCs w:val="16"/>
      </w:rPr>
      <w:t>-</w:t>
    </w:r>
    <w:r w:rsidRPr="00436CE5">
      <w:rPr>
        <w:rFonts w:ascii="Calibri" w:hAnsi="Calibri"/>
        <w:color w:val="595959" w:themeColor="text1" w:themeTint="A6"/>
        <w:sz w:val="18"/>
        <w:szCs w:val="16"/>
      </w:rPr>
      <w:t xml:space="preserve"> 2 quai d’Arenc </w:t>
    </w:r>
    <w:r>
      <w:rPr>
        <w:rFonts w:ascii="Calibri" w:hAnsi="Calibri"/>
        <w:color w:val="595959" w:themeColor="text1" w:themeTint="A6"/>
        <w:sz w:val="18"/>
        <w:szCs w:val="16"/>
      </w:rPr>
      <w:t>-</w:t>
    </w:r>
    <w:r w:rsidRPr="00436CE5">
      <w:rPr>
        <w:rFonts w:ascii="Calibri" w:hAnsi="Calibri"/>
        <w:color w:val="595959" w:themeColor="text1" w:themeTint="A6"/>
        <w:sz w:val="18"/>
        <w:szCs w:val="16"/>
      </w:rPr>
      <w:t xml:space="preserve"> 13002 Marseille</w:t>
    </w:r>
    <w:r w:rsidRPr="00436CE5">
      <w:rPr>
        <w:rFonts w:ascii="Calibri" w:hAnsi="Calibri"/>
        <w:color w:val="595959" w:themeColor="text1" w:themeTint="A6"/>
        <w:sz w:val="16"/>
        <w:szCs w:val="16"/>
      </w:rPr>
      <w:tab/>
    </w:r>
    <w:hyperlink r:id="rId1" w:history="1">
      <w:r w:rsidRPr="00436CE5">
        <w:rPr>
          <w:rStyle w:val="Lienhypertexte"/>
          <w:rFonts w:ascii="Calibri" w:hAnsi="Calibri"/>
          <w:color w:val="595959" w:themeColor="text1" w:themeTint="A6"/>
          <w:sz w:val="16"/>
          <w:szCs w:val="16"/>
        </w:rPr>
        <w:t>www.debra.fr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39B6" w14:textId="77777777" w:rsidR="009D62EA" w:rsidRDefault="009D62EA">
      <w:r>
        <w:separator/>
      </w:r>
    </w:p>
  </w:footnote>
  <w:footnote w:type="continuationSeparator" w:id="0">
    <w:p w14:paraId="048B994D" w14:textId="77777777" w:rsidR="009D62EA" w:rsidRDefault="009D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504"/>
      <w:gridCol w:w="6994"/>
    </w:tblGrid>
    <w:tr w:rsidR="0035644A" w14:paraId="285F1F86" w14:textId="77777777" w:rsidTr="007C6365">
      <w:tc>
        <w:tcPr>
          <w:tcW w:w="1134" w:type="dxa"/>
          <w:vAlign w:val="center"/>
        </w:tcPr>
        <w:p w14:paraId="613D69B2" w14:textId="3F70E135" w:rsidR="0035644A" w:rsidRDefault="0035644A" w:rsidP="0035644A">
          <w:pPr>
            <w:tabs>
              <w:tab w:val="center" w:pos="5103"/>
              <w:tab w:val="right" w:pos="10204"/>
            </w:tabs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0B1A46">
            <w:rPr>
              <w:noProof/>
            </w:rPr>
            <w:drawing>
              <wp:inline distT="0" distB="0" distL="0" distR="0" wp14:anchorId="687C7B6E" wp14:editId="0A980840">
                <wp:extent cx="530184" cy="352194"/>
                <wp:effectExtent l="0" t="0" r="381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16" cy="3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center"/>
        </w:tcPr>
        <w:p w14:paraId="0C0CB16D" w14:textId="76517350" w:rsidR="0035644A" w:rsidRDefault="0035644A" w:rsidP="0035644A">
          <w:pPr>
            <w:tabs>
              <w:tab w:val="center" w:pos="5103"/>
              <w:tab w:val="right" w:pos="10204"/>
            </w:tabs>
            <w:jc w:val="center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BA512B"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Assemblée Générale 202</w:t>
          </w:r>
          <w:r>
            <w:rPr>
              <w:rFonts w:ascii="Calibri" w:hAnsi="Calibri"/>
              <w:b/>
              <w:color w:val="767171" w:themeColor="background2" w:themeShade="80"/>
              <w:sz w:val="18"/>
              <w:szCs w:val="28"/>
            </w:rPr>
            <w:t>3</w:t>
          </w:r>
        </w:p>
      </w:tc>
      <w:tc>
        <w:tcPr>
          <w:tcW w:w="6994" w:type="dxa"/>
          <w:vAlign w:val="center"/>
        </w:tcPr>
        <w:p w14:paraId="5AA176F3" w14:textId="77777777" w:rsidR="0035644A" w:rsidRPr="0035644A" w:rsidRDefault="0035644A" w:rsidP="0035644A">
          <w:pPr>
            <w:pStyle w:val="Titre2"/>
            <w:spacing w:before="0" w:after="0"/>
            <w:ind w:left="578" w:hanging="578"/>
            <w:jc w:val="right"/>
            <w:rPr>
              <w:rFonts w:ascii="Century Gothic" w:hAnsi="Century Gothic"/>
              <w:b w:val="0"/>
              <w:color w:val="404040" w:themeColor="text1" w:themeTint="BF"/>
              <w:sz w:val="20"/>
              <w:szCs w:val="20"/>
            </w:rPr>
          </w:pPr>
          <w:r w:rsidRPr="0035644A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Épidermolyse bulleuse</w:t>
          </w:r>
        </w:p>
        <w:p w14:paraId="5DFF5B51" w14:textId="7F5D36DE" w:rsidR="0035644A" w:rsidRDefault="0035644A" w:rsidP="0035644A">
          <w:pPr>
            <w:tabs>
              <w:tab w:val="center" w:pos="5103"/>
              <w:tab w:val="right" w:pos="10204"/>
            </w:tabs>
            <w:jc w:val="right"/>
            <w:rPr>
              <w:rFonts w:ascii="Calibri" w:hAnsi="Calibri"/>
              <w:color w:val="767171" w:themeColor="background2" w:themeShade="80"/>
              <w:sz w:val="18"/>
              <w:szCs w:val="28"/>
            </w:rPr>
          </w:pPr>
          <w:r w:rsidRPr="0035644A">
            <w:rPr>
              <w:rFonts w:ascii="Century Gothic" w:hAnsi="Century Gothic" w:cs="Arial"/>
              <w:b/>
              <w:bCs/>
              <w:i/>
              <w:iCs/>
              <w:color w:val="404040" w:themeColor="text1" w:themeTint="BF"/>
              <w:sz w:val="14"/>
              <w:szCs w:val="16"/>
            </w:rPr>
            <w:t>Quand la peau est aussi fragile que les ailes d’un papillon</w:t>
          </w:r>
        </w:p>
      </w:tc>
    </w:tr>
  </w:tbl>
  <w:p w14:paraId="48BD993B" w14:textId="77777777" w:rsidR="00F174E3" w:rsidRPr="00F174E3" w:rsidRDefault="00F174E3" w:rsidP="0035644A">
    <w:pPr>
      <w:pStyle w:val="En-tt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Look w:val="01E0" w:firstRow="1" w:lastRow="1" w:firstColumn="1" w:lastColumn="1" w:noHBand="0" w:noVBand="0"/>
    </w:tblPr>
    <w:tblGrid>
      <w:gridCol w:w="2943"/>
      <w:gridCol w:w="7548"/>
    </w:tblGrid>
    <w:tr w:rsidR="00CE476E" w:rsidRPr="003A777B" w14:paraId="6D92671B" w14:textId="77777777" w:rsidTr="009404B5">
      <w:trPr>
        <w:trHeight w:val="1985"/>
      </w:trPr>
      <w:tc>
        <w:tcPr>
          <w:tcW w:w="2943" w:type="dxa"/>
          <w:shd w:val="clear" w:color="auto" w:fill="auto"/>
          <w:vAlign w:val="center"/>
        </w:tcPr>
        <w:p w14:paraId="65F39C26" w14:textId="77777777" w:rsidR="00CE476E" w:rsidRDefault="00CE476E" w:rsidP="00CE476E">
          <w:pPr>
            <w:pStyle w:val="En-tte"/>
            <w:ind w:left="-108"/>
            <w:rPr>
              <w:noProof/>
            </w:rPr>
          </w:pPr>
          <w:r w:rsidRPr="000B1A46">
            <w:rPr>
              <w:noProof/>
            </w:rPr>
            <w:drawing>
              <wp:inline distT="0" distB="0" distL="0" distR="0" wp14:anchorId="248A79B6" wp14:editId="6F6BFB2E">
                <wp:extent cx="1075403" cy="714375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71" cy="71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BA4C06" w14:textId="77777777" w:rsidR="00CE476E" w:rsidRDefault="00CE476E" w:rsidP="00CE476E">
          <w:pPr>
            <w:pStyle w:val="En-tte"/>
            <w:ind w:left="-108"/>
            <w:rPr>
              <w:noProof/>
            </w:rPr>
          </w:pPr>
        </w:p>
        <w:p w14:paraId="7F03636F" w14:textId="77777777" w:rsidR="00CE476E" w:rsidRPr="002B244B" w:rsidRDefault="00CE476E" w:rsidP="00CE476E">
          <w:pPr>
            <w:pStyle w:val="En-tte"/>
            <w:ind w:left="-108"/>
            <w:rPr>
              <w:noProof/>
            </w:rPr>
          </w:pPr>
        </w:p>
      </w:tc>
      <w:tc>
        <w:tcPr>
          <w:tcW w:w="7548" w:type="dxa"/>
          <w:shd w:val="clear" w:color="auto" w:fill="auto"/>
          <w:vAlign w:val="center"/>
        </w:tcPr>
        <w:p w14:paraId="400A90AF" w14:textId="77777777" w:rsidR="00CE476E" w:rsidRPr="0035644A" w:rsidRDefault="00CE476E" w:rsidP="008F29AC">
          <w:pPr>
            <w:pStyle w:val="Titre2"/>
            <w:spacing w:after="40"/>
            <w:ind w:left="578" w:hanging="578"/>
            <w:jc w:val="right"/>
            <w:rPr>
              <w:rFonts w:ascii="Century Gothic" w:hAnsi="Century Gothic"/>
              <w:b w:val="0"/>
              <w:color w:val="404040" w:themeColor="text1" w:themeTint="BF"/>
            </w:rPr>
          </w:pPr>
          <w:r w:rsidRPr="0035644A">
            <w:rPr>
              <w:rFonts w:ascii="Century Gothic" w:hAnsi="Century Gothic"/>
              <w:color w:val="404040" w:themeColor="text1" w:themeTint="BF"/>
            </w:rPr>
            <w:t>Épidermolyse bulleuse</w:t>
          </w:r>
        </w:p>
        <w:p w14:paraId="705D710C" w14:textId="77777777" w:rsidR="00CE476E" w:rsidRPr="005D422B" w:rsidRDefault="00CE476E" w:rsidP="008F29AC">
          <w:pPr>
            <w:spacing w:before="20" w:after="20"/>
            <w:jc w:val="right"/>
            <w:rPr>
              <w:rFonts w:ascii="Century Gothic" w:hAnsi="Century Gothic" w:cs="Arial"/>
              <w:b/>
              <w:bCs/>
              <w:i/>
              <w:iCs/>
              <w:color w:val="404040" w:themeColor="text1" w:themeTint="BF"/>
              <w:sz w:val="20"/>
              <w:szCs w:val="22"/>
            </w:rPr>
          </w:pPr>
          <w:r w:rsidRPr="005D422B">
            <w:rPr>
              <w:rFonts w:ascii="Century Gothic" w:hAnsi="Century Gothic" w:cs="Arial"/>
              <w:b/>
              <w:bCs/>
              <w:i/>
              <w:iCs/>
              <w:color w:val="404040" w:themeColor="text1" w:themeTint="BF"/>
              <w:sz w:val="20"/>
              <w:szCs w:val="22"/>
            </w:rPr>
            <w:t>Quand la peau est aussi fragile que les ailes d’un papillon</w:t>
          </w:r>
        </w:p>
        <w:p w14:paraId="4BC6D3A4" w14:textId="77777777" w:rsidR="00CE476E" w:rsidRPr="005D422B" w:rsidRDefault="00CE476E" w:rsidP="008F29AC">
          <w:pPr>
            <w:pStyle w:val="Titre2"/>
            <w:spacing w:before="120" w:after="0"/>
            <w:ind w:left="578" w:hanging="578"/>
            <w:jc w:val="right"/>
            <w:rPr>
              <w:rFonts w:ascii="Century Gothic" w:hAnsi="Century Gothic"/>
              <w:b w:val="0"/>
              <w:bCs w:val="0"/>
              <w:sz w:val="16"/>
              <w:szCs w:val="16"/>
            </w:rPr>
          </w:pPr>
          <w:r w:rsidRPr="005D422B">
            <w:rPr>
              <w:rFonts w:ascii="Century Gothic" w:hAnsi="Century Gothic"/>
              <w:b w:val="0"/>
              <w:bCs w:val="0"/>
              <w:sz w:val="16"/>
              <w:szCs w:val="16"/>
            </w:rPr>
            <w:t>Association Loi 1901 n° W 921001244</w:t>
          </w:r>
        </w:p>
        <w:p w14:paraId="25B22534" w14:textId="77777777" w:rsidR="00CE476E" w:rsidRPr="005D422B" w:rsidRDefault="00CE476E" w:rsidP="008F29AC">
          <w:pPr>
            <w:keepNext/>
            <w:tabs>
              <w:tab w:val="center" w:pos="6521"/>
            </w:tabs>
            <w:spacing w:before="40"/>
            <w:ind w:left="578" w:hanging="578"/>
            <w:jc w:val="right"/>
            <w:outlineLvl w:val="1"/>
            <w:rPr>
              <w:rFonts w:ascii="Century Gothic" w:hAnsi="Century Gothic"/>
              <w:sz w:val="16"/>
              <w:szCs w:val="16"/>
            </w:rPr>
          </w:pPr>
          <w:r w:rsidRPr="005D422B">
            <w:rPr>
              <w:rFonts w:ascii="Century Gothic" w:hAnsi="Century Gothic"/>
              <w:sz w:val="16"/>
              <w:szCs w:val="16"/>
            </w:rPr>
            <w:t>SIRET : 794 387 746 00017</w:t>
          </w:r>
        </w:p>
        <w:p w14:paraId="382B3B65" w14:textId="1484006A" w:rsidR="00CE476E" w:rsidRPr="003A777B" w:rsidRDefault="00CE476E" w:rsidP="008F29AC">
          <w:pPr>
            <w:keepNext/>
            <w:tabs>
              <w:tab w:val="center" w:pos="6521"/>
            </w:tabs>
            <w:spacing w:before="40"/>
            <w:ind w:left="578" w:hanging="578"/>
            <w:jc w:val="right"/>
            <w:outlineLvl w:val="1"/>
          </w:pPr>
          <w:r w:rsidRPr="005D422B">
            <w:rPr>
              <w:rFonts w:ascii="Century Gothic" w:hAnsi="Century Gothic"/>
              <w:sz w:val="16"/>
              <w:szCs w:val="16"/>
            </w:rPr>
            <w:t>APE : 9499Z</w:t>
          </w:r>
        </w:p>
      </w:tc>
    </w:tr>
  </w:tbl>
  <w:p w14:paraId="1E70BC46" w14:textId="77777777" w:rsidR="00CE476E" w:rsidRPr="008F29AC" w:rsidRDefault="00CE476E" w:rsidP="008F29AC">
    <w:pPr>
      <w:pStyle w:val="En-tte"/>
      <w:rPr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9928C9"/>
    <w:multiLevelType w:val="hybridMultilevel"/>
    <w:tmpl w:val="CAA49710"/>
    <w:lvl w:ilvl="0" w:tplc="1F22D1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343"/>
    <w:multiLevelType w:val="hybridMultilevel"/>
    <w:tmpl w:val="4C387A9A"/>
    <w:lvl w:ilvl="0" w:tplc="A8A8BEA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161307"/>
    <w:multiLevelType w:val="hybridMultilevel"/>
    <w:tmpl w:val="2D080AB4"/>
    <w:lvl w:ilvl="0" w:tplc="1F22D1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77F6"/>
    <w:multiLevelType w:val="hybridMultilevel"/>
    <w:tmpl w:val="C1B82852"/>
    <w:lvl w:ilvl="0" w:tplc="478E8416">
      <w:start w:val="1"/>
      <w:numFmt w:val="bullet"/>
      <w:lvlText w:val="̵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0171EC"/>
    <w:multiLevelType w:val="hybridMultilevel"/>
    <w:tmpl w:val="98487C6C"/>
    <w:lvl w:ilvl="0" w:tplc="0AD00CC8"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74915"/>
    <w:multiLevelType w:val="hybridMultilevel"/>
    <w:tmpl w:val="215874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3132"/>
    <w:multiLevelType w:val="hybridMultilevel"/>
    <w:tmpl w:val="F91EB0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72527"/>
    <w:multiLevelType w:val="hybridMultilevel"/>
    <w:tmpl w:val="E49CC286"/>
    <w:lvl w:ilvl="0" w:tplc="A8E8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B0CF4"/>
    <w:multiLevelType w:val="hybridMultilevel"/>
    <w:tmpl w:val="5566BA62"/>
    <w:lvl w:ilvl="0" w:tplc="478E8416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F2265"/>
    <w:multiLevelType w:val="hybridMultilevel"/>
    <w:tmpl w:val="EC6C8068"/>
    <w:lvl w:ilvl="0" w:tplc="49A24D6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14"/>
    <w:rsid w:val="0000307E"/>
    <w:rsid w:val="00007A99"/>
    <w:rsid w:val="000113B6"/>
    <w:rsid w:val="0001742B"/>
    <w:rsid w:val="00032F27"/>
    <w:rsid w:val="00041B89"/>
    <w:rsid w:val="000461E8"/>
    <w:rsid w:val="000474FE"/>
    <w:rsid w:val="00062CBE"/>
    <w:rsid w:val="00074419"/>
    <w:rsid w:val="0008225C"/>
    <w:rsid w:val="00090926"/>
    <w:rsid w:val="00091BF3"/>
    <w:rsid w:val="00092B94"/>
    <w:rsid w:val="00097FC8"/>
    <w:rsid w:val="000B106D"/>
    <w:rsid w:val="000B34D7"/>
    <w:rsid w:val="000B4BA2"/>
    <w:rsid w:val="000D2A69"/>
    <w:rsid w:val="000D3C1A"/>
    <w:rsid w:val="000D6B1D"/>
    <w:rsid w:val="000E55D7"/>
    <w:rsid w:val="001005A3"/>
    <w:rsid w:val="00100EFD"/>
    <w:rsid w:val="00120CD0"/>
    <w:rsid w:val="0012188B"/>
    <w:rsid w:val="00122821"/>
    <w:rsid w:val="001329C5"/>
    <w:rsid w:val="00144323"/>
    <w:rsid w:val="0015378A"/>
    <w:rsid w:val="001578E3"/>
    <w:rsid w:val="001717AA"/>
    <w:rsid w:val="00171EBD"/>
    <w:rsid w:val="00173AFC"/>
    <w:rsid w:val="00174A99"/>
    <w:rsid w:val="0017507E"/>
    <w:rsid w:val="00186162"/>
    <w:rsid w:val="00191BD8"/>
    <w:rsid w:val="0019223D"/>
    <w:rsid w:val="00192359"/>
    <w:rsid w:val="001B1A93"/>
    <w:rsid w:val="001E2EE6"/>
    <w:rsid w:val="001E57B9"/>
    <w:rsid w:val="001E660C"/>
    <w:rsid w:val="001E66FD"/>
    <w:rsid w:val="001E7A75"/>
    <w:rsid w:val="00201561"/>
    <w:rsid w:val="00204C90"/>
    <w:rsid w:val="00207352"/>
    <w:rsid w:val="00233F1C"/>
    <w:rsid w:val="00237CF0"/>
    <w:rsid w:val="00241182"/>
    <w:rsid w:val="002479D3"/>
    <w:rsid w:val="00260369"/>
    <w:rsid w:val="0026573E"/>
    <w:rsid w:val="00287FA5"/>
    <w:rsid w:val="00293ADC"/>
    <w:rsid w:val="00297CA0"/>
    <w:rsid w:val="002A0A63"/>
    <w:rsid w:val="002B12B2"/>
    <w:rsid w:val="002B244B"/>
    <w:rsid w:val="002C1B65"/>
    <w:rsid w:val="002C3F40"/>
    <w:rsid w:val="002C44FF"/>
    <w:rsid w:val="002C71D4"/>
    <w:rsid w:val="002C7AD1"/>
    <w:rsid w:val="002D42FC"/>
    <w:rsid w:val="002D68B5"/>
    <w:rsid w:val="002E48B7"/>
    <w:rsid w:val="002F0149"/>
    <w:rsid w:val="003136EC"/>
    <w:rsid w:val="00330FAB"/>
    <w:rsid w:val="00346CB5"/>
    <w:rsid w:val="003476A3"/>
    <w:rsid w:val="0035644A"/>
    <w:rsid w:val="003632D1"/>
    <w:rsid w:val="00371352"/>
    <w:rsid w:val="003720AA"/>
    <w:rsid w:val="00377041"/>
    <w:rsid w:val="00377593"/>
    <w:rsid w:val="00386D77"/>
    <w:rsid w:val="003B08C6"/>
    <w:rsid w:val="003B2602"/>
    <w:rsid w:val="003B2D2E"/>
    <w:rsid w:val="003B661C"/>
    <w:rsid w:val="003E15A0"/>
    <w:rsid w:val="004121F9"/>
    <w:rsid w:val="00415184"/>
    <w:rsid w:val="00424DD8"/>
    <w:rsid w:val="00425D41"/>
    <w:rsid w:val="004263D3"/>
    <w:rsid w:val="004333C2"/>
    <w:rsid w:val="004364F2"/>
    <w:rsid w:val="00445F12"/>
    <w:rsid w:val="00450809"/>
    <w:rsid w:val="004569BB"/>
    <w:rsid w:val="00456E5C"/>
    <w:rsid w:val="00462108"/>
    <w:rsid w:val="00465764"/>
    <w:rsid w:val="0047309E"/>
    <w:rsid w:val="0047331A"/>
    <w:rsid w:val="0047345B"/>
    <w:rsid w:val="00474E46"/>
    <w:rsid w:val="004A3875"/>
    <w:rsid w:val="004B04D3"/>
    <w:rsid w:val="004C0BA5"/>
    <w:rsid w:val="004D0516"/>
    <w:rsid w:val="004D6197"/>
    <w:rsid w:val="004E4E5D"/>
    <w:rsid w:val="004E57E9"/>
    <w:rsid w:val="004F4114"/>
    <w:rsid w:val="00502720"/>
    <w:rsid w:val="005254B2"/>
    <w:rsid w:val="00536C72"/>
    <w:rsid w:val="005379A5"/>
    <w:rsid w:val="00541EA0"/>
    <w:rsid w:val="00543154"/>
    <w:rsid w:val="0056767B"/>
    <w:rsid w:val="0057590A"/>
    <w:rsid w:val="00581004"/>
    <w:rsid w:val="00591EB1"/>
    <w:rsid w:val="00595075"/>
    <w:rsid w:val="005954D5"/>
    <w:rsid w:val="005A3341"/>
    <w:rsid w:val="005A7772"/>
    <w:rsid w:val="005C1CB1"/>
    <w:rsid w:val="005C2440"/>
    <w:rsid w:val="005C7882"/>
    <w:rsid w:val="005D422B"/>
    <w:rsid w:val="005D7564"/>
    <w:rsid w:val="005E1E94"/>
    <w:rsid w:val="005E5D44"/>
    <w:rsid w:val="005F025F"/>
    <w:rsid w:val="005F0518"/>
    <w:rsid w:val="005F32F7"/>
    <w:rsid w:val="00621733"/>
    <w:rsid w:val="0064423C"/>
    <w:rsid w:val="006471FA"/>
    <w:rsid w:val="00652B11"/>
    <w:rsid w:val="00652C6F"/>
    <w:rsid w:val="006810DC"/>
    <w:rsid w:val="00685E4D"/>
    <w:rsid w:val="00697C1C"/>
    <w:rsid w:val="006A13A8"/>
    <w:rsid w:val="006A33DD"/>
    <w:rsid w:val="006A53D6"/>
    <w:rsid w:val="006A7CAC"/>
    <w:rsid w:val="006B3194"/>
    <w:rsid w:val="006B3C77"/>
    <w:rsid w:val="006C7F72"/>
    <w:rsid w:val="006D65FC"/>
    <w:rsid w:val="006E42EA"/>
    <w:rsid w:val="006F222A"/>
    <w:rsid w:val="006F588A"/>
    <w:rsid w:val="00701849"/>
    <w:rsid w:val="00705A92"/>
    <w:rsid w:val="00713E9F"/>
    <w:rsid w:val="0071692F"/>
    <w:rsid w:val="0073558B"/>
    <w:rsid w:val="00745122"/>
    <w:rsid w:val="00745263"/>
    <w:rsid w:val="00751215"/>
    <w:rsid w:val="007528A7"/>
    <w:rsid w:val="007558BC"/>
    <w:rsid w:val="007714FD"/>
    <w:rsid w:val="0077198E"/>
    <w:rsid w:val="00775E31"/>
    <w:rsid w:val="007A699D"/>
    <w:rsid w:val="007A7954"/>
    <w:rsid w:val="007B2CC6"/>
    <w:rsid w:val="007C25FF"/>
    <w:rsid w:val="007C5F98"/>
    <w:rsid w:val="007C6365"/>
    <w:rsid w:val="007D074E"/>
    <w:rsid w:val="007F2248"/>
    <w:rsid w:val="007F483F"/>
    <w:rsid w:val="00815E36"/>
    <w:rsid w:val="008168B2"/>
    <w:rsid w:val="00825E0B"/>
    <w:rsid w:val="008269C5"/>
    <w:rsid w:val="00834F95"/>
    <w:rsid w:val="00840206"/>
    <w:rsid w:val="008511A0"/>
    <w:rsid w:val="00863D52"/>
    <w:rsid w:val="0086723D"/>
    <w:rsid w:val="008747CF"/>
    <w:rsid w:val="0088651E"/>
    <w:rsid w:val="008869EE"/>
    <w:rsid w:val="00891022"/>
    <w:rsid w:val="00895B10"/>
    <w:rsid w:val="008963A9"/>
    <w:rsid w:val="008A12BA"/>
    <w:rsid w:val="008A2D1B"/>
    <w:rsid w:val="008A5974"/>
    <w:rsid w:val="008B0D14"/>
    <w:rsid w:val="008B2C21"/>
    <w:rsid w:val="008D6DE5"/>
    <w:rsid w:val="008E238A"/>
    <w:rsid w:val="008E5BDD"/>
    <w:rsid w:val="008F0B65"/>
    <w:rsid w:val="008F29AC"/>
    <w:rsid w:val="008F5AEF"/>
    <w:rsid w:val="00903C49"/>
    <w:rsid w:val="0090457A"/>
    <w:rsid w:val="009161E3"/>
    <w:rsid w:val="00920BC4"/>
    <w:rsid w:val="00923151"/>
    <w:rsid w:val="009243F3"/>
    <w:rsid w:val="00942B4F"/>
    <w:rsid w:val="00963710"/>
    <w:rsid w:val="00966DB6"/>
    <w:rsid w:val="00966F11"/>
    <w:rsid w:val="00967219"/>
    <w:rsid w:val="00980CA5"/>
    <w:rsid w:val="00981ABE"/>
    <w:rsid w:val="009970B6"/>
    <w:rsid w:val="009A2668"/>
    <w:rsid w:val="009A2C5B"/>
    <w:rsid w:val="009C099E"/>
    <w:rsid w:val="009C2B24"/>
    <w:rsid w:val="009D34D2"/>
    <w:rsid w:val="009D62EA"/>
    <w:rsid w:val="009E54CA"/>
    <w:rsid w:val="009E6B17"/>
    <w:rsid w:val="009F590B"/>
    <w:rsid w:val="00A07D70"/>
    <w:rsid w:val="00A17F2E"/>
    <w:rsid w:val="00A224F4"/>
    <w:rsid w:val="00A23028"/>
    <w:rsid w:val="00A31B5F"/>
    <w:rsid w:val="00A445A4"/>
    <w:rsid w:val="00A47EF3"/>
    <w:rsid w:val="00A52A6D"/>
    <w:rsid w:val="00A52BE4"/>
    <w:rsid w:val="00A55792"/>
    <w:rsid w:val="00A654C1"/>
    <w:rsid w:val="00A66FBE"/>
    <w:rsid w:val="00A71400"/>
    <w:rsid w:val="00A73C96"/>
    <w:rsid w:val="00A83151"/>
    <w:rsid w:val="00A84D32"/>
    <w:rsid w:val="00A8552C"/>
    <w:rsid w:val="00AA2A53"/>
    <w:rsid w:val="00AB138E"/>
    <w:rsid w:val="00AB2159"/>
    <w:rsid w:val="00AB2879"/>
    <w:rsid w:val="00AB5BC6"/>
    <w:rsid w:val="00AC373E"/>
    <w:rsid w:val="00AD41EC"/>
    <w:rsid w:val="00AE0D64"/>
    <w:rsid w:val="00AE6057"/>
    <w:rsid w:val="00B03218"/>
    <w:rsid w:val="00B04A74"/>
    <w:rsid w:val="00B056EC"/>
    <w:rsid w:val="00B12709"/>
    <w:rsid w:val="00B21DA8"/>
    <w:rsid w:val="00B30CBA"/>
    <w:rsid w:val="00B422DB"/>
    <w:rsid w:val="00B435F1"/>
    <w:rsid w:val="00B46338"/>
    <w:rsid w:val="00B60786"/>
    <w:rsid w:val="00B638B4"/>
    <w:rsid w:val="00B67CD3"/>
    <w:rsid w:val="00B67DD8"/>
    <w:rsid w:val="00B82672"/>
    <w:rsid w:val="00B9211C"/>
    <w:rsid w:val="00B95413"/>
    <w:rsid w:val="00BA2A87"/>
    <w:rsid w:val="00BA512B"/>
    <w:rsid w:val="00BA55CC"/>
    <w:rsid w:val="00BB49C6"/>
    <w:rsid w:val="00BC087E"/>
    <w:rsid w:val="00BC0DB3"/>
    <w:rsid w:val="00BC4F61"/>
    <w:rsid w:val="00BD47BA"/>
    <w:rsid w:val="00BF0D44"/>
    <w:rsid w:val="00BF3837"/>
    <w:rsid w:val="00C06E58"/>
    <w:rsid w:val="00C14296"/>
    <w:rsid w:val="00C239BA"/>
    <w:rsid w:val="00C35047"/>
    <w:rsid w:val="00C353FE"/>
    <w:rsid w:val="00C44443"/>
    <w:rsid w:val="00C459F9"/>
    <w:rsid w:val="00C51E0F"/>
    <w:rsid w:val="00C54361"/>
    <w:rsid w:val="00C57E1D"/>
    <w:rsid w:val="00C66F3E"/>
    <w:rsid w:val="00C7445E"/>
    <w:rsid w:val="00C841A3"/>
    <w:rsid w:val="00CA1BF3"/>
    <w:rsid w:val="00CA2785"/>
    <w:rsid w:val="00CA7E68"/>
    <w:rsid w:val="00CB05CE"/>
    <w:rsid w:val="00CB41CF"/>
    <w:rsid w:val="00CB50E4"/>
    <w:rsid w:val="00CE082A"/>
    <w:rsid w:val="00CE167A"/>
    <w:rsid w:val="00CE2FEA"/>
    <w:rsid w:val="00CE476E"/>
    <w:rsid w:val="00D036F4"/>
    <w:rsid w:val="00D1156A"/>
    <w:rsid w:val="00D16D1F"/>
    <w:rsid w:val="00D1747F"/>
    <w:rsid w:val="00D21672"/>
    <w:rsid w:val="00D22F50"/>
    <w:rsid w:val="00D2328C"/>
    <w:rsid w:val="00D3508C"/>
    <w:rsid w:val="00D40EE6"/>
    <w:rsid w:val="00D53208"/>
    <w:rsid w:val="00D557C3"/>
    <w:rsid w:val="00D55D82"/>
    <w:rsid w:val="00D56A79"/>
    <w:rsid w:val="00D6056F"/>
    <w:rsid w:val="00D677CD"/>
    <w:rsid w:val="00D70481"/>
    <w:rsid w:val="00D7578C"/>
    <w:rsid w:val="00D80970"/>
    <w:rsid w:val="00D8122F"/>
    <w:rsid w:val="00D842D2"/>
    <w:rsid w:val="00D9069E"/>
    <w:rsid w:val="00D91AB6"/>
    <w:rsid w:val="00D93569"/>
    <w:rsid w:val="00D96F77"/>
    <w:rsid w:val="00D97955"/>
    <w:rsid w:val="00DA22CA"/>
    <w:rsid w:val="00DA6897"/>
    <w:rsid w:val="00DB6407"/>
    <w:rsid w:val="00DC6257"/>
    <w:rsid w:val="00DD01D9"/>
    <w:rsid w:val="00DD3311"/>
    <w:rsid w:val="00DD3EB0"/>
    <w:rsid w:val="00DD3ECF"/>
    <w:rsid w:val="00DE6EF5"/>
    <w:rsid w:val="00DF2409"/>
    <w:rsid w:val="00DF520B"/>
    <w:rsid w:val="00E02345"/>
    <w:rsid w:val="00E34441"/>
    <w:rsid w:val="00E3770F"/>
    <w:rsid w:val="00E549F3"/>
    <w:rsid w:val="00E63205"/>
    <w:rsid w:val="00E84D66"/>
    <w:rsid w:val="00E9258E"/>
    <w:rsid w:val="00E932A0"/>
    <w:rsid w:val="00E94F17"/>
    <w:rsid w:val="00EB130C"/>
    <w:rsid w:val="00EB269B"/>
    <w:rsid w:val="00EB4FAA"/>
    <w:rsid w:val="00EC6A46"/>
    <w:rsid w:val="00ED0D36"/>
    <w:rsid w:val="00ED6185"/>
    <w:rsid w:val="00EE21C0"/>
    <w:rsid w:val="00EE546C"/>
    <w:rsid w:val="00EF118F"/>
    <w:rsid w:val="00EF634F"/>
    <w:rsid w:val="00F033AC"/>
    <w:rsid w:val="00F10026"/>
    <w:rsid w:val="00F1112E"/>
    <w:rsid w:val="00F174E3"/>
    <w:rsid w:val="00F227C0"/>
    <w:rsid w:val="00F353F5"/>
    <w:rsid w:val="00F404AE"/>
    <w:rsid w:val="00F41897"/>
    <w:rsid w:val="00F423FB"/>
    <w:rsid w:val="00F42F1C"/>
    <w:rsid w:val="00F52EA8"/>
    <w:rsid w:val="00F53229"/>
    <w:rsid w:val="00F53A00"/>
    <w:rsid w:val="00F55578"/>
    <w:rsid w:val="00F67C02"/>
    <w:rsid w:val="00FA03DA"/>
    <w:rsid w:val="00FA0658"/>
    <w:rsid w:val="00FB5512"/>
    <w:rsid w:val="00FB5639"/>
    <w:rsid w:val="00FC4482"/>
    <w:rsid w:val="00FE090E"/>
    <w:rsid w:val="00FE0E81"/>
    <w:rsid w:val="00FE2021"/>
    <w:rsid w:val="00FE65F1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7979D7"/>
  <w15:docId w15:val="{1BBEEBBE-E97D-42C6-9751-A8CE219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52"/>
    <w:pPr>
      <w:suppressAutoHyphens/>
    </w:pPr>
    <w:rPr>
      <w:rFonts w:asciiTheme="majorHAnsi" w:hAnsiTheme="majorHAnsi"/>
      <w:sz w:val="22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aliases w:val="DEBRA_Sous_Titre"/>
    <w:basedOn w:val="Titre10"/>
    <w:next w:val="Corpsdetexte"/>
    <w:qFormat/>
    <w:rsid w:val="00AB2159"/>
    <w:pPr>
      <w:jc w:val="center"/>
    </w:pPr>
    <w:rPr>
      <w:rFonts w:asciiTheme="majorHAnsi" w:hAnsiTheme="majorHAnsi"/>
      <w:b/>
      <w:bCs/>
      <w:szCs w:val="56"/>
    </w:rPr>
  </w:style>
  <w:style w:type="paragraph" w:styleId="Sous-titre">
    <w:name w:val="Subtitle"/>
    <w:basedOn w:val="Titre10"/>
    <w:next w:val="Corpsdetexte"/>
    <w:qFormat/>
    <w:rsid w:val="00F67C02"/>
    <w:pPr>
      <w:spacing w:before="360" w:after="360"/>
      <w:jc w:val="center"/>
    </w:pPr>
    <w:rPr>
      <w:b/>
      <w:i/>
      <w:color w:val="0080C7"/>
      <w:szCs w:val="36"/>
    </w:rPr>
  </w:style>
  <w:style w:type="character" w:customStyle="1" w:styleId="apple-converted-space">
    <w:name w:val="apple-converted-space"/>
    <w:rsid w:val="00371352"/>
  </w:style>
  <w:style w:type="paragraph" w:styleId="Corpsdetexte2">
    <w:name w:val="Body Text 2"/>
    <w:basedOn w:val="Normal"/>
    <w:link w:val="Corpsdetexte2Car"/>
    <w:uiPriority w:val="99"/>
    <w:semiHidden/>
    <w:unhideWhenUsed/>
    <w:rsid w:val="003E15A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E15A0"/>
    <w:rPr>
      <w:sz w:val="24"/>
      <w:szCs w:val="24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E15A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E15A0"/>
    <w:rPr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3E15A0"/>
    <w:pPr>
      <w:ind w:left="720"/>
      <w:contextualSpacing/>
    </w:pPr>
  </w:style>
  <w:style w:type="paragraph" w:customStyle="1" w:styleId="DEBRATitrePage">
    <w:name w:val="DEBRA_Titre_Page"/>
    <w:basedOn w:val="Normal"/>
    <w:link w:val="DEBRATitrePageCar"/>
    <w:qFormat/>
    <w:rsid w:val="00D9069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2F2F2"/>
      <w:spacing w:before="120" w:after="120"/>
      <w:jc w:val="center"/>
    </w:pPr>
    <w:rPr>
      <w:rFonts w:ascii="Calibri" w:hAnsi="Calibri"/>
      <w:b/>
      <w:sz w:val="28"/>
      <w:szCs w:val="28"/>
    </w:rPr>
  </w:style>
  <w:style w:type="character" w:customStyle="1" w:styleId="DEBRATitrePageCar">
    <w:name w:val="DEBRA_Titre_Page Car"/>
    <w:basedOn w:val="Policepardfaut"/>
    <w:link w:val="DEBRATitrePage"/>
    <w:rsid w:val="00D9069E"/>
    <w:rPr>
      <w:rFonts w:ascii="Calibri" w:hAnsi="Calibri"/>
      <w:b/>
      <w:sz w:val="28"/>
      <w:szCs w:val="28"/>
      <w:shd w:val="clear" w:color="auto" w:fill="F2F2F2"/>
      <w:lang w:eastAsia="zh-CN"/>
    </w:rPr>
  </w:style>
  <w:style w:type="paragraph" w:customStyle="1" w:styleId="DEBRAParagraphe">
    <w:name w:val="DEBRA_Paragraphe"/>
    <w:basedOn w:val="Normal"/>
    <w:link w:val="DEBRAParagrapheCar"/>
    <w:qFormat/>
    <w:rsid w:val="00BF0D44"/>
    <w:pPr>
      <w:spacing w:before="240" w:after="240" w:line="360" w:lineRule="auto"/>
      <w:ind w:firstLine="567"/>
      <w:jc w:val="both"/>
    </w:pPr>
    <w:rPr>
      <w:szCs w:val="20"/>
    </w:rPr>
  </w:style>
  <w:style w:type="character" w:customStyle="1" w:styleId="DEBRAParagrapheCar">
    <w:name w:val="DEBRA_Paragraphe Car"/>
    <w:basedOn w:val="Policepardfaut"/>
    <w:link w:val="DEBRAParagraphe"/>
    <w:rsid w:val="00BF0D44"/>
    <w:rPr>
      <w:rFonts w:asciiTheme="minorHAnsi" w:hAnsiTheme="minorHAnsi"/>
      <w:sz w:val="22"/>
      <w:lang w:eastAsia="zh-CN"/>
    </w:rPr>
  </w:style>
  <w:style w:type="paragraph" w:customStyle="1" w:styleId="JourProgramme">
    <w:name w:val="Jour_Programme"/>
    <w:basedOn w:val="DEBRAParagraphe"/>
    <w:link w:val="JourProgrammeCar"/>
    <w:qFormat/>
    <w:rsid w:val="00502720"/>
    <w:pPr>
      <w:pBdr>
        <w:top w:val="single" w:sz="8" w:space="1" w:color="auto"/>
        <w:left w:val="single" w:sz="8" w:space="4" w:color="auto"/>
      </w:pBdr>
      <w:spacing w:before="120" w:line="240" w:lineRule="auto"/>
      <w:ind w:firstLine="0"/>
    </w:pPr>
    <w:rPr>
      <w:rFonts w:asciiTheme="minorHAnsi" w:hAnsiTheme="minorHAnsi"/>
      <w:b/>
      <w:smallCaps/>
      <w:sz w:val="28"/>
    </w:rPr>
  </w:style>
  <w:style w:type="paragraph" w:customStyle="1" w:styleId="HeureProgramme">
    <w:name w:val="Heure_Programme"/>
    <w:basedOn w:val="DEBRAParagraphe"/>
    <w:link w:val="HeureProgrammeCar"/>
    <w:qFormat/>
    <w:rsid w:val="00502720"/>
    <w:pPr>
      <w:tabs>
        <w:tab w:val="left" w:pos="142"/>
        <w:tab w:val="left" w:leader="dot" w:pos="2268"/>
      </w:tabs>
      <w:spacing w:before="120" w:after="120" w:line="240" w:lineRule="auto"/>
      <w:ind w:firstLine="0"/>
    </w:pPr>
    <w:rPr>
      <w:rFonts w:asciiTheme="minorHAnsi" w:hAnsiTheme="minorHAnsi"/>
    </w:rPr>
  </w:style>
  <w:style w:type="character" w:customStyle="1" w:styleId="JourProgrammeCar">
    <w:name w:val="Jour_Programme Car"/>
    <w:basedOn w:val="DEBRAParagrapheCar"/>
    <w:link w:val="JourProgramme"/>
    <w:rsid w:val="00502720"/>
    <w:rPr>
      <w:rFonts w:asciiTheme="minorHAnsi" w:hAnsiTheme="minorHAnsi"/>
      <w:b/>
      <w:smallCaps/>
      <w:sz w:val="28"/>
      <w:lang w:eastAsia="zh-CN"/>
    </w:rPr>
  </w:style>
  <w:style w:type="character" w:customStyle="1" w:styleId="HeureProgrammeCar">
    <w:name w:val="Heure_Programme Car"/>
    <w:basedOn w:val="DEBRAParagrapheCar"/>
    <w:link w:val="HeureProgramme"/>
    <w:rsid w:val="00502720"/>
    <w:rPr>
      <w:rFonts w:asciiTheme="minorHAnsi" w:hAnsiTheme="minorHAnsi"/>
      <w:sz w:val="22"/>
      <w:lang w:eastAsia="zh-CN"/>
    </w:rPr>
  </w:style>
  <w:style w:type="paragraph" w:customStyle="1" w:styleId="Default">
    <w:name w:val="Default"/>
    <w:rsid w:val="00A66F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AB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14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4%20-%20ADMINISTRATIF\MODELE_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04E2-4A17-4836-9BAF-C45A95DA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MODELE_DOCUMENT.dotx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AG2RLM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Damien</dc:creator>
  <cp:lastModifiedBy>NISTASOS Mireille</cp:lastModifiedBy>
  <cp:revision>2</cp:revision>
  <cp:lastPrinted>2020-01-27T16:04:00Z</cp:lastPrinted>
  <dcterms:created xsi:type="dcterms:W3CDTF">2023-02-09T10:59:00Z</dcterms:created>
  <dcterms:modified xsi:type="dcterms:W3CDTF">2023-02-09T10:59:00Z</dcterms:modified>
</cp:coreProperties>
</file>